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0743" w14:textId="77777777" w:rsidR="005B196F" w:rsidRPr="00390AEC" w:rsidRDefault="005B196F" w:rsidP="005B196F">
      <w:pPr>
        <w:spacing w:line="0" w:lineRule="atLeast"/>
        <w:jc w:val="center"/>
        <w:rPr>
          <w:rFonts w:ascii="Meiryo UI" w:eastAsia="Meiryo UI" w:hAnsi="Meiryo UI" w:cs="Times New Roman"/>
          <w:b/>
          <w:sz w:val="24"/>
          <w:szCs w:val="24"/>
          <w:lang w:eastAsia="zh-CN"/>
        </w:rPr>
      </w:pPr>
      <w:r w:rsidRPr="00390AEC">
        <w:rPr>
          <w:rFonts w:ascii="Microsoft YaHei" w:eastAsia="Microsoft YaHei" w:hAnsi="Microsoft YaHei" w:cs="Microsoft YaHei" w:hint="eastAsia"/>
          <w:b/>
          <w:sz w:val="24"/>
          <w:szCs w:val="24"/>
          <w:lang w:eastAsia="zh-CN"/>
        </w:rPr>
        <w:t>暨</w:t>
      </w:r>
      <w:r w:rsidRPr="00390AEC">
        <w:rPr>
          <w:rFonts w:ascii="Meiryo UI" w:eastAsia="Meiryo UI" w:hAnsi="Meiryo UI" w:cs="Meiryo UI" w:hint="eastAsia"/>
          <w:b/>
          <w:sz w:val="24"/>
          <w:szCs w:val="24"/>
          <w:lang w:eastAsia="zh-CN"/>
        </w:rPr>
        <w:t>南大学在日</w:t>
      </w:r>
      <w:r w:rsidRPr="00390AEC">
        <w:rPr>
          <w:rFonts w:ascii="Microsoft YaHei" w:eastAsia="Microsoft YaHei" w:hAnsi="Microsoft YaHei" w:cs="Microsoft YaHei" w:hint="eastAsia"/>
          <w:b/>
          <w:sz w:val="24"/>
          <w:szCs w:val="24"/>
          <w:lang w:eastAsia="zh-CN"/>
        </w:rPr>
        <w:t>华侨</w:t>
      </w:r>
      <w:r w:rsidRPr="00390AEC">
        <w:rPr>
          <w:rFonts w:ascii="Meiryo UI" w:eastAsia="Meiryo UI" w:hAnsi="Meiryo UI" w:cs="Meiryo UI" w:hint="eastAsia"/>
          <w:b/>
          <w:sz w:val="24"/>
          <w:szCs w:val="24"/>
          <w:lang w:eastAsia="zh-CN"/>
        </w:rPr>
        <w:t>免</w:t>
      </w:r>
      <w:r w:rsidRPr="00390AEC">
        <w:rPr>
          <w:rFonts w:ascii="Microsoft YaHei" w:eastAsia="Microsoft YaHei" w:hAnsi="Microsoft YaHei" w:cs="Microsoft YaHei" w:hint="eastAsia"/>
          <w:b/>
          <w:sz w:val="24"/>
          <w:szCs w:val="24"/>
          <w:lang w:eastAsia="zh-CN"/>
        </w:rPr>
        <w:t>试</w:t>
      </w:r>
      <w:r w:rsidRPr="00390AEC">
        <w:rPr>
          <w:rFonts w:ascii="Meiryo UI" w:eastAsia="Meiryo UI" w:hAnsi="Meiryo UI" w:cs="Times New Roman" w:hint="eastAsia"/>
          <w:b/>
          <w:sz w:val="24"/>
          <w:szCs w:val="24"/>
          <w:lang w:eastAsia="zh-CN"/>
        </w:rPr>
        <w:t>推荐入学</w:t>
      </w:r>
      <w:r w:rsidRPr="00390AEC">
        <w:rPr>
          <w:rFonts w:ascii="Microsoft YaHei" w:eastAsia="Microsoft YaHei" w:hAnsi="Microsoft YaHei" w:cs="Microsoft YaHei" w:hint="eastAsia"/>
          <w:b/>
          <w:sz w:val="24"/>
          <w:szCs w:val="24"/>
          <w:lang w:eastAsia="zh-CN"/>
        </w:rPr>
        <w:t>报</w:t>
      </w:r>
      <w:r w:rsidRPr="00390AEC">
        <w:rPr>
          <w:rFonts w:ascii="Meiryo UI" w:eastAsia="Meiryo UI" w:hAnsi="Meiryo UI" w:cs="Meiryo UI" w:hint="eastAsia"/>
          <w:b/>
          <w:sz w:val="24"/>
          <w:szCs w:val="24"/>
          <w:lang w:eastAsia="zh-CN"/>
        </w:rPr>
        <w:t>名程序</w:t>
      </w:r>
    </w:p>
    <w:p w14:paraId="731C6F67" w14:textId="77777777" w:rsidR="005B196F" w:rsidRPr="00390AEC" w:rsidRDefault="005B196F" w:rsidP="005B196F">
      <w:pPr>
        <w:spacing w:line="0" w:lineRule="atLeast"/>
        <w:jc w:val="center"/>
        <w:rPr>
          <w:rFonts w:ascii="Meiryo UI" w:eastAsia="Meiryo UI" w:hAnsi="Meiryo UI" w:cs="Times New Roman"/>
          <w:sz w:val="24"/>
          <w:szCs w:val="24"/>
          <w:lang w:eastAsia="zh-CN"/>
        </w:rPr>
      </w:pPr>
    </w:p>
    <w:p w14:paraId="24EAA8FF" w14:textId="77777777" w:rsidR="005B196F" w:rsidRPr="00390AEC" w:rsidRDefault="005B196F" w:rsidP="005B196F">
      <w:pPr>
        <w:spacing w:line="0" w:lineRule="atLeast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Times New Roman" w:hint="eastAsia"/>
          <w:szCs w:val="21"/>
          <w:lang w:eastAsia="zh-CN"/>
        </w:rPr>
        <w:t>１.考生首先在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暨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南大学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名网上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名，然后把下列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名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料寄往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暨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南大学日本校友会。</w:t>
      </w:r>
      <w:r w:rsidR="007E3948" w:rsidRPr="00390AEC">
        <w:rPr>
          <w:rFonts w:ascii="Meiryo UI" w:eastAsia="Meiryo UI" w:hAnsi="Meiryo UI" w:cs="MS UI Gothic" w:hint="eastAsia"/>
          <w:szCs w:val="21"/>
          <w:lang w:eastAsia="zh-CN"/>
        </w:rPr>
        <w:t>（每年</w:t>
      </w:r>
      <w:r w:rsidR="005861E9" w:rsidRPr="00390AEC">
        <w:rPr>
          <w:rFonts w:ascii="Meiryo UI" w:eastAsia="Meiryo UI" w:hAnsi="Meiryo UI" w:cs="MS UI Gothic" w:hint="eastAsia"/>
          <w:szCs w:val="21"/>
          <w:lang w:eastAsia="zh-CN"/>
        </w:rPr>
        <w:t>4</w:t>
      </w:r>
      <w:r w:rsidR="00EB297D" w:rsidRPr="00390AEC">
        <w:rPr>
          <w:rFonts w:ascii="Meiryo UI" w:eastAsia="Meiryo UI" w:hAnsi="Meiryo UI" w:cs="MS UI Gothic" w:hint="eastAsia"/>
          <w:szCs w:val="21"/>
          <w:lang w:eastAsia="zh-CN"/>
        </w:rPr>
        <w:t>月底</w:t>
      </w:r>
      <w:r w:rsidR="007E3948" w:rsidRPr="00390AEC">
        <w:rPr>
          <w:rFonts w:ascii="Meiryo UI" w:eastAsia="Meiryo UI" w:hAnsi="Meiryo UI" w:cs="MS UI Gothic" w:hint="eastAsia"/>
          <w:szCs w:val="21"/>
          <w:lang w:eastAsia="zh-CN"/>
        </w:rPr>
        <w:t>开始）</w:t>
      </w:r>
    </w:p>
    <w:p w14:paraId="59620BBD" w14:textId="77777777" w:rsidR="005B196F" w:rsidRPr="00390AEC" w:rsidRDefault="005B196F" w:rsidP="005B196F">
      <w:pPr>
        <w:spacing w:line="0" w:lineRule="atLeast"/>
        <w:ind w:firstLineChars="150" w:firstLine="287"/>
        <w:rPr>
          <w:rFonts w:ascii="Meiryo UI" w:eastAsia="Meiryo UI" w:hAnsi="Meiryo UI" w:cs="SimSun"/>
          <w:szCs w:val="21"/>
          <w:lang w:eastAsia="zh-CN"/>
        </w:rPr>
      </w:pPr>
      <w:r w:rsidRPr="00390AEC">
        <w:rPr>
          <w:rFonts w:ascii="Meiryo UI" w:eastAsia="Meiryo UI" w:hAnsi="Meiryo UI" w:cs="SimSun" w:hint="eastAsia"/>
          <w:szCs w:val="21"/>
          <w:lang w:eastAsia="zh-CN"/>
        </w:rPr>
        <w:t>原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则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上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名只接受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E-mail方式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名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,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详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情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请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参考网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页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.</w:t>
      </w:r>
    </w:p>
    <w:p w14:paraId="216927FB" w14:textId="77777777" w:rsidR="00E640A6" w:rsidRPr="00390AEC" w:rsidRDefault="005B196F" w:rsidP="00E640A6">
      <w:pPr>
        <w:spacing w:line="0" w:lineRule="atLeast"/>
        <w:ind w:firstLineChars="150" w:firstLine="287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名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名方法:</w:t>
      </w:r>
      <w:r w:rsidR="00230688" w:rsidRPr="00390AEC">
        <w:rPr>
          <w:rFonts w:ascii="Meiryo UI" w:eastAsia="Meiryo UI" w:hAnsi="Meiryo UI" w:cs="MS UI Gothic"/>
          <w:szCs w:val="21"/>
          <w:lang w:eastAsia="zh-CN"/>
        </w:rPr>
        <w:t xml:space="preserve"> 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【</w:t>
      </w:r>
      <w:r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暨</w:t>
      </w:r>
      <w:r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南大学、</w:t>
      </w:r>
      <w:r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华侨</w:t>
      </w:r>
      <w:r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大学</w:t>
      </w:r>
      <w:r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联</w:t>
      </w:r>
      <w:r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合招生系</w:t>
      </w:r>
      <w:r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统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】</w:t>
      </w:r>
      <w:r w:rsidR="00230688" w:rsidRPr="00390AEC">
        <w:rPr>
          <w:rFonts w:ascii="Meiryo UI" w:eastAsia="Meiryo UI" w:hAnsi="Meiryo UI" w:cs="MS UI Gothic" w:hint="eastAsia"/>
          <w:szCs w:val="21"/>
          <w:lang w:eastAsia="zh-CN"/>
        </w:rPr>
        <w:t xml:space="preserve"> </w:t>
      </w:r>
      <w:r w:rsidR="00230688" w:rsidRPr="00390AEC">
        <w:rPr>
          <w:rFonts w:ascii="Meiryo UI" w:eastAsia="Meiryo UI" w:hAnsi="Meiryo UI" w:cs="MS UI Gothic"/>
          <w:szCs w:val="21"/>
          <w:lang w:eastAsia="zh-CN"/>
        </w:rPr>
        <w:t xml:space="preserve">  </w:t>
      </w:r>
      <w:hyperlink r:id="rId6" w:history="1">
        <w:r w:rsidR="00E640A6" w:rsidRPr="00390AEC">
          <w:rPr>
            <w:rStyle w:val="a3"/>
            <w:rFonts w:ascii="Meiryo UI" w:eastAsia="Meiryo UI" w:hAnsi="Meiryo UI" w:cs="MS UI Gothic"/>
            <w:szCs w:val="21"/>
            <w:lang w:eastAsia="zh-CN"/>
          </w:rPr>
          <w:t>https://lxlz.jnu.edu.cn</w:t>
        </w:r>
      </w:hyperlink>
    </w:p>
    <w:p w14:paraId="5A2F8540" w14:textId="4EF469ED" w:rsidR="005B196F" w:rsidRPr="00390AEC" w:rsidRDefault="00230688" w:rsidP="00390AEC">
      <w:pPr>
        <w:spacing w:line="0" w:lineRule="atLeast"/>
        <w:ind w:leftChars="200" w:left="382" w:firstLineChars="100" w:firstLine="191"/>
        <w:rPr>
          <w:rFonts w:ascii="Meiryo UI" w:eastAsia="Meiryo UI" w:hAnsi="Meiryo UI" w:cs="Times New Roman"/>
          <w:bCs/>
          <w:color w:val="993300"/>
          <w:szCs w:val="21"/>
          <w:lang w:eastAsia="zh-CN"/>
        </w:rPr>
      </w:pPr>
      <w:r w:rsidRPr="00390AEC">
        <w:rPr>
          <w:rFonts w:ascii="Meiryo UI" w:eastAsia="Meiryo UI" w:hAnsi="Meiryo UI" w:cs="MS UI Gothic" w:hint="eastAsia"/>
          <w:szCs w:val="21"/>
          <w:lang w:eastAsia="zh-CN"/>
        </w:rPr>
        <w:t>上网</w:t>
      </w:r>
      <w:r w:rsidR="005B196F" w:rsidRPr="00390AEC">
        <w:rPr>
          <w:rFonts w:ascii="Meiryo UI" w:eastAsia="Meiryo UI" w:hAnsi="Meiryo UI" w:cs="MS UI Gothic" w:hint="eastAsia"/>
          <w:szCs w:val="21"/>
          <w:lang w:eastAsia="zh-CN"/>
        </w:rPr>
        <w:t>⇒</w:t>
      </w:r>
      <w:r w:rsidR="008B0F5B" w:rsidRPr="00390AEC">
        <w:rPr>
          <w:rFonts w:ascii="Meiryo UI" w:eastAsia="Meiryo UI" w:hAnsi="Meiryo UI" w:cs="MS UI Gothic" w:hint="eastAsia"/>
          <w:szCs w:val="21"/>
          <w:lang w:eastAsia="zh-CN"/>
        </w:rPr>
        <w:t xml:space="preserve"> 用</w:t>
      </w:r>
      <w:r w:rsidR="008B0F5B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户</w:t>
      </w:r>
      <w:r w:rsidR="008B0F5B" w:rsidRPr="00390AEC">
        <w:rPr>
          <w:rFonts w:ascii="Meiryo UI" w:eastAsia="Meiryo UI" w:hAnsi="Meiryo UI" w:cs="Meiryo UI" w:hint="eastAsia"/>
          <w:szCs w:val="21"/>
          <w:lang w:eastAsia="zh-CN"/>
        </w:rPr>
        <w:t>登</w:t>
      </w:r>
      <w:r w:rsidR="008B0F5B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录</w:t>
      </w:r>
      <w:r w:rsidR="008B0F5B" w:rsidRPr="00390AEC">
        <w:rPr>
          <w:rFonts w:ascii="Meiryo UI" w:eastAsia="Meiryo UI" w:hAnsi="Meiryo UI" w:cs="Meiryo UI" w:hint="eastAsia"/>
          <w:szCs w:val="21"/>
          <w:lang w:eastAsia="zh-CN"/>
        </w:rPr>
        <w:t>（密</w:t>
      </w:r>
      <w:r w:rsidR="008B0F5B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码设为护</w:t>
      </w:r>
      <w:r w:rsidR="008B0F5B" w:rsidRPr="00390AEC">
        <w:rPr>
          <w:rFonts w:ascii="Meiryo UI" w:eastAsia="Meiryo UI" w:hAnsi="Meiryo UI" w:cs="Meiryo UI" w:hint="eastAsia"/>
          <w:szCs w:val="21"/>
          <w:lang w:eastAsia="zh-CN"/>
        </w:rPr>
        <w:t>照号</w:t>
      </w:r>
      <w:r w:rsidR="008B0F5B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码</w:t>
      </w:r>
      <w:r w:rsidR="008B0F5B" w:rsidRPr="00390AEC">
        <w:rPr>
          <w:rFonts w:ascii="Meiryo UI" w:eastAsia="Meiryo UI" w:hAnsi="Meiryo UI" w:cs="Meiryo UI" w:hint="eastAsia"/>
          <w:szCs w:val="21"/>
          <w:lang w:eastAsia="zh-CN"/>
        </w:rPr>
        <w:t>）</w:t>
      </w:r>
      <w:r w:rsidR="008B0F5B" w:rsidRPr="00390AEC">
        <w:rPr>
          <w:rFonts w:ascii="Meiryo UI" w:eastAsia="Meiryo UI" w:hAnsi="Meiryo UI" w:cs="MS UI Gothic" w:hint="eastAsia"/>
          <w:color w:val="FF0000"/>
          <w:szCs w:val="21"/>
          <w:lang w:eastAsia="zh-CN"/>
        </w:rPr>
        <w:t xml:space="preserve"> </w:t>
      </w:r>
      <w:r w:rsidR="005B196F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⇒</w:t>
      </w:r>
      <w:r w:rsidR="008B0F5B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 xml:space="preserve"> 填写申</w:t>
      </w:r>
      <w:r w:rsidR="008B0F5B"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请</w:t>
      </w:r>
      <w:r w:rsidR="008B0F5B" w:rsidRPr="00390AEC">
        <w:rPr>
          <w:rFonts w:ascii="Meiryo UI" w:eastAsia="Meiryo UI" w:hAnsi="Meiryo UI" w:cs="Meiryo UI" w:hint="eastAsia"/>
          <w:b/>
          <w:bCs/>
          <w:color w:val="FF0000"/>
          <w:szCs w:val="21"/>
          <w:lang w:eastAsia="zh-CN"/>
        </w:rPr>
        <w:t>表</w:t>
      </w:r>
      <w:r w:rsidR="00390AEC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（</w:t>
      </w:r>
      <w:r w:rsidR="00390AEC"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请</w:t>
      </w:r>
      <w:r w:rsidR="00390AEC" w:rsidRPr="00390AEC">
        <w:rPr>
          <w:rFonts w:ascii="Meiryo UI" w:eastAsia="Meiryo UI" w:hAnsi="Meiryo UI" w:cs="Meiryo UI" w:hint="eastAsia"/>
          <w:b/>
          <w:bCs/>
          <w:color w:val="FF0000"/>
          <w:szCs w:val="21"/>
          <w:lang w:eastAsia="zh-CN"/>
        </w:rPr>
        <w:t>不要</w:t>
      </w:r>
      <w:r w:rsidR="00390AEC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按申</w:t>
      </w:r>
      <w:r w:rsidR="00390AEC"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报</w:t>
      </w:r>
      <w:r w:rsidR="00390AEC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）</w:t>
      </w:r>
      <w:r w:rsidR="005B196F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 xml:space="preserve">⇒　</w:t>
      </w:r>
      <w:r w:rsidR="008B0F5B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打印申</w:t>
      </w:r>
      <w:r w:rsidR="008B0F5B"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请</w:t>
      </w:r>
      <w:r w:rsidR="008B0F5B" w:rsidRPr="00390AEC">
        <w:rPr>
          <w:rFonts w:ascii="Meiryo UI" w:eastAsia="Meiryo UI" w:hAnsi="Meiryo UI" w:cs="Meiryo UI" w:hint="eastAsia"/>
          <w:b/>
          <w:bCs/>
          <w:color w:val="FF0000"/>
          <w:szCs w:val="21"/>
          <w:lang w:eastAsia="zh-CN"/>
        </w:rPr>
        <w:t>表</w:t>
      </w:r>
      <w:r w:rsidR="005B196F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 xml:space="preserve">　⇒　</w:t>
      </w:r>
      <w:r w:rsidR="008B0F5B" w:rsidRPr="00390AEC">
        <w:rPr>
          <w:rFonts w:ascii="Meiryo UI" w:eastAsia="Meiryo UI" w:hAnsi="Meiryo UI" w:cs="MS UI Gothic" w:hint="eastAsia"/>
          <w:b/>
          <w:bCs/>
          <w:color w:val="FF0000"/>
          <w:szCs w:val="21"/>
          <w:lang w:eastAsia="zh-CN"/>
        </w:rPr>
        <w:t>确</w:t>
      </w:r>
      <w:r w:rsidR="008B0F5B"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认</w:t>
      </w:r>
      <w:r w:rsidR="008B0F5B" w:rsidRPr="00390AEC">
        <w:rPr>
          <w:rFonts w:ascii="Meiryo UI" w:eastAsia="Meiryo UI" w:hAnsi="Meiryo UI" w:cs="Meiryo UI" w:hint="eastAsia"/>
          <w:b/>
          <w:bCs/>
          <w:color w:val="FF0000"/>
          <w:szCs w:val="21"/>
          <w:lang w:eastAsia="zh-CN"/>
        </w:rPr>
        <w:t>后</w:t>
      </w:r>
      <w:r w:rsidR="008B0F5B"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  <w:lang w:eastAsia="zh-CN"/>
        </w:rPr>
        <w:t>签</w:t>
      </w:r>
      <w:r w:rsidR="008B0F5B" w:rsidRPr="00390AEC">
        <w:rPr>
          <w:rFonts w:ascii="Meiryo UI" w:eastAsia="Meiryo UI" w:hAnsi="Meiryo UI" w:cs="Meiryo UI" w:hint="eastAsia"/>
          <w:b/>
          <w:bCs/>
          <w:color w:val="FF0000"/>
          <w:szCs w:val="21"/>
          <w:lang w:eastAsia="zh-CN"/>
        </w:rPr>
        <w:t>名</w:t>
      </w:r>
    </w:p>
    <w:p w14:paraId="6C17C383" w14:textId="77777777" w:rsidR="005B196F" w:rsidRPr="00390AEC" w:rsidRDefault="005B196F" w:rsidP="005B196F">
      <w:pPr>
        <w:spacing w:line="0" w:lineRule="atLeast"/>
        <w:ind w:firstLineChars="100" w:firstLine="221"/>
        <w:rPr>
          <w:rFonts w:ascii="Meiryo UI" w:eastAsia="Meiryo UI" w:hAnsi="Meiryo UI" w:cs="Times New Roman"/>
          <w:sz w:val="24"/>
          <w:szCs w:val="24"/>
          <w:lang w:eastAsia="zh-CN"/>
        </w:rPr>
      </w:pPr>
    </w:p>
    <w:p w14:paraId="66B45B91" w14:textId="77777777" w:rsidR="005B196F" w:rsidRPr="00390AEC" w:rsidRDefault="005B196F" w:rsidP="005B196F">
      <w:pPr>
        <w:spacing w:line="0" w:lineRule="atLeast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Times New Roman" w:hint="eastAsia"/>
          <w:szCs w:val="21"/>
          <w:lang w:eastAsia="zh-CN"/>
        </w:rPr>
        <w:t>２．考生所需主要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料和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费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用：</w:t>
      </w:r>
    </w:p>
    <w:p w14:paraId="3029C7EE" w14:textId="2B78FAB0" w:rsidR="005B196F" w:rsidRPr="00390AEC" w:rsidRDefault="005B196F" w:rsidP="005B196F">
      <w:pPr>
        <w:spacing w:line="0" w:lineRule="atLeast"/>
        <w:ind w:firstLineChars="150" w:firstLine="287"/>
        <w:rPr>
          <w:rFonts w:ascii="Meiryo UI" w:eastAsia="Meiryo UI" w:hAnsi="Meiryo UI" w:cs="SimSun"/>
          <w:szCs w:val="21"/>
        </w:rPr>
      </w:pPr>
      <w:r w:rsidRPr="00390AEC">
        <w:rPr>
          <w:rFonts w:ascii="Meiryo UI" w:eastAsia="Meiryo UI" w:hAnsi="Meiryo UI" w:cs="SimSun" w:hint="eastAsia"/>
          <w:szCs w:val="21"/>
        </w:rPr>
        <w:t>・上述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报</w:t>
      </w:r>
      <w:r w:rsidRPr="00390AEC">
        <w:rPr>
          <w:rFonts w:ascii="Meiryo UI" w:eastAsia="Meiryo UI" w:hAnsi="Meiryo UI" w:cs="SimSun" w:hint="eastAsia"/>
          <w:b/>
          <w:bCs/>
          <w:szCs w:val="21"/>
        </w:rPr>
        <w:t>名表</w:t>
      </w:r>
      <w:r w:rsidRPr="00390AEC">
        <w:rPr>
          <w:rFonts w:ascii="Meiryo UI" w:eastAsia="Meiryo UI" w:hAnsi="Meiryo UI" w:cs="SimSun" w:hint="eastAsia"/>
          <w:szCs w:val="21"/>
        </w:rPr>
        <w:t>和</w:t>
      </w:r>
      <w:r w:rsidR="007E3948" w:rsidRPr="00390AEC">
        <w:rPr>
          <w:rFonts w:ascii="Meiryo UI" w:eastAsia="Meiryo UI" w:hAnsi="Meiryo UI" w:cs="SimSun" w:hint="eastAsia"/>
          <w:szCs w:val="21"/>
        </w:rPr>
        <w:t>日本校友会</w:t>
      </w:r>
      <w:r w:rsidR="00EB297D" w:rsidRPr="00390AEC">
        <w:rPr>
          <w:rFonts w:ascii="Meiryo UI" w:eastAsia="Meiryo UI" w:hAnsi="Meiryo UI" w:cs="SimSun" w:hint="eastAsia"/>
          <w:szCs w:val="21"/>
        </w:rPr>
        <w:t>推荐</w:t>
      </w:r>
      <w:r w:rsidR="00EB297D" w:rsidRPr="00390AEC">
        <w:rPr>
          <w:rFonts w:ascii="Microsoft YaHei" w:eastAsia="Microsoft YaHei" w:hAnsi="Microsoft YaHei" w:cs="Microsoft YaHei" w:hint="eastAsia"/>
          <w:szCs w:val="21"/>
        </w:rPr>
        <w:t>专</w:t>
      </w:r>
      <w:r w:rsidR="00EB297D" w:rsidRPr="00390AEC">
        <w:rPr>
          <w:rFonts w:ascii="Meiryo UI" w:eastAsia="Meiryo UI" w:hAnsi="Meiryo UI" w:cs="Meiryo UI" w:hint="eastAsia"/>
          <w:szCs w:val="21"/>
        </w:rPr>
        <w:t>用</w:t>
      </w:r>
      <w:r w:rsidRPr="00390AEC">
        <w:rPr>
          <w:rFonts w:ascii="Meiryo UI" w:eastAsia="Meiryo UI" w:hAnsi="Meiryo UI" w:cs="SimSun" w:hint="eastAsia"/>
          <w:b/>
          <w:bCs/>
          <w:szCs w:val="21"/>
        </w:rPr>
        <w:t>履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历书</w:t>
      </w:r>
      <w:r w:rsidR="000D7AEC" w:rsidRPr="00390AEC">
        <w:rPr>
          <w:rFonts w:ascii="Meiryo UI" w:eastAsia="Meiryo UI" w:hAnsi="Meiryo UI" w:cs="Microsoft YaHei"/>
          <w:szCs w:val="21"/>
        </w:rPr>
        <w:t xml:space="preserve"> </w:t>
      </w:r>
      <w:r w:rsidR="008B0F5B" w:rsidRPr="00390AEC">
        <w:rPr>
          <w:rFonts w:ascii="Meiryo UI" w:eastAsia="Meiryo UI" w:hAnsi="Meiryo UI" w:cs="Microsoft YaHei" w:hint="eastAsia"/>
          <w:szCs w:val="21"/>
        </w:rPr>
        <w:t>(</w:t>
      </w:r>
      <w:r w:rsidR="00EB297D" w:rsidRPr="00390AEC">
        <w:rPr>
          <w:rFonts w:ascii="Meiryo UI" w:eastAsia="Meiryo UI" w:hAnsi="Meiryo UI" w:cs="Microsoft YaHei" w:hint="eastAsia"/>
          <w:szCs w:val="21"/>
        </w:rPr>
        <w:t>网上</w:t>
      </w:r>
      <w:r w:rsidR="00EB297D" w:rsidRPr="00390AEC">
        <w:rPr>
          <w:rFonts w:ascii="Microsoft YaHei" w:eastAsia="Microsoft YaHei" w:hAnsi="Microsoft YaHei" w:cs="Microsoft YaHei" w:hint="eastAsia"/>
          <w:szCs w:val="21"/>
        </w:rPr>
        <w:t>报</w:t>
      </w:r>
      <w:r w:rsidR="00EB297D" w:rsidRPr="00390AEC">
        <w:rPr>
          <w:rFonts w:ascii="Meiryo UI" w:eastAsia="Meiryo UI" w:hAnsi="Meiryo UI" w:cs="Meiryo UI" w:hint="eastAsia"/>
          <w:szCs w:val="21"/>
        </w:rPr>
        <w:t>名表的</w:t>
      </w:r>
      <w:r w:rsidR="008B0F5B" w:rsidRPr="00390AEC">
        <w:rPr>
          <w:rFonts w:ascii="Microsoft YaHei" w:eastAsia="Microsoft YaHei" w:hAnsi="Microsoft YaHei" w:cs="Microsoft YaHei" w:hint="eastAsia"/>
          <w:szCs w:val="21"/>
        </w:rPr>
        <w:t>邮</w:t>
      </w:r>
      <w:r w:rsidR="008B0F5B" w:rsidRPr="00390AEC">
        <w:rPr>
          <w:rFonts w:ascii="Meiryo UI" w:eastAsia="Meiryo UI" w:hAnsi="Meiryo UI" w:cs="Meiryo UI" w:hint="eastAsia"/>
          <w:szCs w:val="21"/>
        </w:rPr>
        <w:t>箱和密</w:t>
      </w:r>
      <w:r w:rsidR="008B0F5B" w:rsidRPr="00390AEC">
        <w:rPr>
          <w:rFonts w:ascii="Microsoft YaHei" w:eastAsia="Microsoft YaHei" w:hAnsi="Microsoft YaHei" w:cs="Microsoft YaHei" w:hint="eastAsia"/>
          <w:szCs w:val="21"/>
        </w:rPr>
        <w:t>码</w:t>
      </w:r>
      <w:r w:rsidR="00EB297D" w:rsidRPr="00390AEC">
        <w:rPr>
          <w:rFonts w:ascii="Microsoft YaHei" w:eastAsia="Microsoft YaHei" w:hAnsi="Microsoft YaHei" w:cs="Microsoft YaHei" w:hint="eastAsia"/>
          <w:szCs w:val="21"/>
        </w:rPr>
        <w:t>请</w:t>
      </w:r>
      <w:r w:rsidR="008B0F5B" w:rsidRPr="00390AEC">
        <w:rPr>
          <w:rFonts w:ascii="Meiryo UI" w:eastAsia="Meiryo UI" w:hAnsi="Meiryo UI" w:cs="Microsoft YaHei" w:hint="eastAsia"/>
          <w:szCs w:val="21"/>
        </w:rPr>
        <w:t>告知)</w:t>
      </w:r>
    </w:p>
    <w:p w14:paraId="4DE7D1C6" w14:textId="41A87766" w:rsidR="005B196F" w:rsidRPr="00390AEC" w:rsidRDefault="005B196F" w:rsidP="000D7AEC">
      <w:pPr>
        <w:spacing w:line="0" w:lineRule="atLeast"/>
        <w:ind w:firstLineChars="150" w:firstLine="287"/>
        <w:rPr>
          <w:rFonts w:ascii="Meiryo UI" w:eastAsia="Meiryo UI" w:hAnsi="Meiryo UI" w:cs="Meiryo UI"/>
          <w:szCs w:val="21"/>
        </w:rPr>
      </w:pPr>
      <w:r w:rsidRPr="00390AEC">
        <w:rPr>
          <w:rFonts w:ascii="Meiryo UI" w:eastAsia="Meiryo UI" w:hAnsi="Meiryo UI" w:cs="SimSun" w:hint="eastAsia"/>
          <w:szCs w:val="21"/>
        </w:rPr>
        <w:t>・考生本人及家</w:t>
      </w:r>
      <w:r w:rsidRPr="00390AEC">
        <w:rPr>
          <w:rFonts w:ascii="Microsoft YaHei" w:eastAsia="Microsoft YaHei" w:hAnsi="Microsoft YaHei" w:cs="Microsoft YaHei" w:hint="eastAsia"/>
          <w:szCs w:val="21"/>
        </w:rPr>
        <w:t>长</w:t>
      </w:r>
      <w:r w:rsidRPr="00390AEC">
        <w:rPr>
          <w:rFonts w:ascii="Meiryo UI" w:eastAsia="Meiryo UI" w:hAnsi="Meiryo UI" w:cs="Meiryo UI" w:hint="eastAsia"/>
          <w:szCs w:val="21"/>
        </w:rPr>
        <w:t>的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护</w:t>
      </w:r>
      <w:r w:rsidRPr="00390AEC">
        <w:rPr>
          <w:rFonts w:ascii="Meiryo UI" w:eastAsia="Meiryo UI" w:hAnsi="Meiryo UI" w:cs="MS UI Gothic" w:hint="eastAsia"/>
          <w:b/>
          <w:bCs/>
          <w:szCs w:val="21"/>
        </w:rPr>
        <w:t>照</w:t>
      </w:r>
      <w:r w:rsidR="009F392B" w:rsidRPr="00390AEC">
        <w:rPr>
          <w:rFonts w:ascii="Meiryo UI" w:eastAsia="Meiryo UI" w:hAnsi="Meiryo UI" w:cs="SimSun" w:hint="eastAsia"/>
          <w:szCs w:val="21"/>
        </w:rPr>
        <w:t>复</w:t>
      </w:r>
      <w:r w:rsidR="009F392B" w:rsidRPr="00390AEC">
        <w:rPr>
          <w:rFonts w:ascii="Meiryo UI" w:eastAsia="Meiryo UI" w:hAnsi="Meiryo UI" w:cs="MS UI Gothic" w:hint="eastAsia"/>
          <w:szCs w:val="21"/>
        </w:rPr>
        <w:t>印件和</w:t>
      </w:r>
      <w:r w:rsidRPr="00390AEC">
        <w:rPr>
          <w:rFonts w:ascii="Meiryo UI" w:eastAsia="Meiryo UI" w:hAnsi="Meiryo UI" w:cs="MS UI Gothic" w:hint="eastAsia"/>
          <w:b/>
          <w:bCs/>
          <w:szCs w:val="21"/>
        </w:rPr>
        <w:t>在留卡</w:t>
      </w:r>
      <w:r w:rsidRPr="00390AEC">
        <w:rPr>
          <w:rFonts w:ascii="Meiryo UI" w:eastAsia="Meiryo UI" w:hAnsi="Meiryo UI" w:cs="MS UI Gothic" w:hint="eastAsia"/>
          <w:szCs w:val="21"/>
        </w:rPr>
        <w:t>的</w:t>
      </w:r>
      <w:r w:rsidR="007E3948" w:rsidRPr="00390AEC">
        <w:rPr>
          <w:rFonts w:ascii="Meiryo UI" w:eastAsia="Meiryo UI" w:hAnsi="Meiryo UI" w:cs="MS UI Gothic" w:hint="eastAsia"/>
          <w:szCs w:val="21"/>
        </w:rPr>
        <w:t>正反面</w:t>
      </w:r>
      <w:r w:rsidRPr="00390AEC">
        <w:rPr>
          <w:rFonts w:ascii="Meiryo UI" w:eastAsia="Meiryo UI" w:hAnsi="Meiryo UI" w:cs="SimSun" w:hint="eastAsia"/>
          <w:szCs w:val="21"/>
        </w:rPr>
        <w:t>复</w:t>
      </w:r>
      <w:r w:rsidRPr="00390AEC">
        <w:rPr>
          <w:rFonts w:ascii="Meiryo UI" w:eastAsia="Meiryo UI" w:hAnsi="Meiryo UI" w:cs="MS UI Gothic" w:hint="eastAsia"/>
          <w:szCs w:val="21"/>
        </w:rPr>
        <w:t>印件</w:t>
      </w:r>
      <w:r w:rsidR="009F392B" w:rsidRPr="00390AEC">
        <w:rPr>
          <w:rFonts w:ascii="Meiryo UI" w:eastAsia="Meiryo UI" w:hAnsi="Meiryo UI" w:cs="MS UI Gothic" w:hint="eastAsia"/>
          <w:szCs w:val="21"/>
        </w:rPr>
        <w:t>（</w:t>
      </w:r>
      <w:r w:rsidR="009F392B" w:rsidRPr="00390AEC">
        <w:rPr>
          <w:rFonts w:ascii="Microsoft YaHei" w:eastAsia="Microsoft YaHei" w:hAnsi="Microsoft YaHei" w:cs="Microsoft YaHei" w:hint="eastAsia"/>
          <w:szCs w:val="21"/>
        </w:rPr>
        <w:t>护</w:t>
      </w:r>
      <w:r w:rsidR="009F392B" w:rsidRPr="00390AEC">
        <w:rPr>
          <w:rFonts w:ascii="Meiryo UI" w:eastAsia="Meiryo UI" w:hAnsi="Meiryo UI" w:cs="MS UI Gothic" w:hint="eastAsia"/>
          <w:szCs w:val="21"/>
        </w:rPr>
        <w:t>照需</w:t>
      </w:r>
      <w:r w:rsidR="000D7AEC" w:rsidRPr="00390AEC">
        <w:rPr>
          <w:rFonts w:ascii="Meiryo UI" w:eastAsia="Meiryo UI" w:hAnsi="Meiryo UI" w:cs="MS UI Gothic" w:hint="eastAsia"/>
          <w:szCs w:val="21"/>
        </w:rPr>
        <w:t>复印</w:t>
      </w:r>
      <w:r w:rsidR="009F392B" w:rsidRPr="00390AEC">
        <w:rPr>
          <w:rFonts w:ascii="Meiryo UI" w:eastAsia="Meiryo UI" w:hAnsi="Meiryo UI" w:cs="MS UI Gothic" w:hint="eastAsia"/>
          <w:szCs w:val="21"/>
        </w:rPr>
        <w:t>照片</w:t>
      </w:r>
      <w:r w:rsidR="009F392B" w:rsidRPr="00390AEC">
        <w:rPr>
          <w:rFonts w:ascii="Microsoft YaHei" w:eastAsia="Microsoft YaHei" w:hAnsi="Microsoft YaHei" w:cs="Microsoft YaHei" w:hint="eastAsia"/>
          <w:szCs w:val="21"/>
        </w:rPr>
        <w:t>页</w:t>
      </w:r>
      <w:r w:rsidR="009F392B" w:rsidRPr="00390AEC">
        <w:rPr>
          <w:rFonts w:ascii="Meiryo UI" w:eastAsia="Meiryo UI" w:hAnsi="Meiryo UI" w:cs="Microsoft YaHei" w:hint="eastAsia"/>
          <w:szCs w:val="21"/>
        </w:rPr>
        <w:t>，</w:t>
      </w:r>
      <w:r w:rsidR="009F392B" w:rsidRPr="00390AEC">
        <w:rPr>
          <w:rFonts w:ascii="Microsoft YaHei" w:eastAsia="Microsoft YaHei" w:hAnsi="Microsoft YaHei" w:cs="Microsoft YaHei" w:hint="eastAsia"/>
          <w:szCs w:val="21"/>
        </w:rPr>
        <w:t>签证页</w:t>
      </w:r>
      <w:r w:rsidR="009F392B" w:rsidRPr="00390AEC">
        <w:rPr>
          <w:rFonts w:ascii="Meiryo UI" w:eastAsia="Meiryo UI" w:hAnsi="Meiryo UI" w:cs="Meiryo UI" w:hint="eastAsia"/>
          <w:szCs w:val="21"/>
        </w:rPr>
        <w:t>及所有出入境</w:t>
      </w:r>
      <w:r w:rsidR="009F392B" w:rsidRPr="00390AEC">
        <w:rPr>
          <w:rFonts w:ascii="Microsoft YaHei" w:eastAsia="Microsoft YaHei" w:hAnsi="Microsoft YaHei" w:cs="Microsoft YaHei" w:hint="eastAsia"/>
          <w:szCs w:val="21"/>
        </w:rPr>
        <w:t>记录页</w:t>
      </w:r>
      <w:r w:rsidR="009F392B" w:rsidRPr="00390AEC">
        <w:rPr>
          <w:rFonts w:ascii="Meiryo UI" w:eastAsia="Meiryo UI" w:hAnsi="Meiryo UI" w:cs="Meiryo UI" w:hint="eastAsia"/>
          <w:szCs w:val="21"/>
        </w:rPr>
        <w:t>）</w:t>
      </w:r>
    </w:p>
    <w:p w14:paraId="51676A60" w14:textId="6496B619" w:rsidR="005B196F" w:rsidRPr="00390AEC" w:rsidRDefault="005B196F" w:rsidP="007E3948">
      <w:pPr>
        <w:spacing w:line="0" w:lineRule="atLeast"/>
        <w:ind w:firstLineChars="150" w:firstLine="287"/>
        <w:rPr>
          <w:rFonts w:ascii="Meiryo UI" w:eastAsia="Meiryo UI" w:hAnsi="Meiryo UI" w:cs="SimSun"/>
          <w:szCs w:val="21"/>
        </w:rPr>
      </w:pPr>
      <w:r w:rsidRPr="00390AEC">
        <w:rPr>
          <w:rFonts w:ascii="Meiryo UI" w:eastAsia="Meiryo UI" w:hAnsi="Meiryo UI" w:cs="SimSun" w:hint="eastAsia"/>
          <w:szCs w:val="21"/>
        </w:rPr>
        <w:t>・全家</w:t>
      </w:r>
      <w:r w:rsidR="007E3948" w:rsidRPr="00390AEC">
        <w:rPr>
          <w:rFonts w:ascii="Meiryo UI" w:eastAsia="Meiryo UI" w:hAnsi="Meiryo UI" w:cs="SimSun" w:hint="eastAsia"/>
          <w:szCs w:val="21"/>
        </w:rPr>
        <w:t>一起的</w:t>
      </w:r>
      <w:r w:rsidRPr="00390AEC">
        <w:rPr>
          <w:rFonts w:ascii="Meiryo UI" w:eastAsia="Meiryo UI" w:hAnsi="Meiryo UI" w:cs="SimSun" w:hint="eastAsia"/>
          <w:b/>
          <w:bCs/>
          <w:szCs w:val="21"/>
        </w:rPr>
        <w:t>住民票</w:t>
      </w:r>
      <w:r w:rsidRPr="00390AEC">
        <w:rPr>
          <w:rFonts w:ascii="Meiryo UI" w:eastAsia="Meiryo UI" w:hAnsi="Meiryo UI" w:cs="MS UI Gothic" w:hint="eastAsia"/>
          <w:szCs w:val="21"/>
        </w:rPr>
        <w:t>(</w:t>
      </w:r>
      <w:r w:rsidR="007E3948" w:rsidRPr="00390AEC">
        <w:rPr>
          <w:rFonts w:ascii="Meiryo UI" w:eastAsia="Meiryo UI" w:hAnsi="Meiryo UI" w:cs="MS UI Gothic" w:hint="eastAsia"/>
          <w:szCs w:val="21"/>
        </w:rPr>
        <w:t>不能省略一切</w:t>
      </w:r>
      <w:r w:rsidRPr="00390AEC">
        <w:rPr>
          <w:rFonts w:ascii="Meiryo UI" w:eastAsia="Meiryo UI" w:hAnsi="Meiryo UI" w:cs="MS UI Gothic" w:hint="eastAsia"/>
          <w:szCs w:val="21"/>
        </w:rPr>
        <w:t>)，日本国籍的同</w:t>
      </w:r>
      <w:r w:rsidRPr="00390AEC">
        <w:rPr>
          <w:rFonts w:ascii="Microsoft YaHei" w:eastAsia="Microsoft YaHei" w:hAnsi="Microsoft YaHei" w:cs="Microsoft YaHei" w:hint="eastAsia"/>
          <w:szCs w:val="21"/>
        </w:rPr>
        <w:t>时</w:t>
      </w:r>
      <w:r w:rsidRPr="00390AEC">
        <w:rPr>
          <w:rFonts w:ascii="Meiryo UI" w:eastAsia="Meiryo UI" w:hAnsi="Meiryo UI" w:cs="Meiryo UI" w:hint="eastAsia"/>
          <w:szCs w:val="21"/>
        </w:rPr>
        <w:t>需</w:t>
      </w:r>
      <w:r w:rsidRPr="00390AEC">
        <w:rPr>
          <w:rFonts w:ascii="Meiryo UI" w:eastAsia="Meiryo UI" w:hAnsi="Meiryo UI" w:cs="MS UI Gothic" w:hint="eastAsia"/>
          <w:szCs w:val="21"/>
        </w:rPr>
        <w:t>提供</w:t>
      </w:r>
      <w:r w:rsidRPr="00390AEC">
        <w:rPr>
          <w:rFonts w:ascii="Microsoft YaHei" w:eastAsia="Microsoft YaHei" w:hAnsi="Microsoft YaHei" w:cs="Microsoft YaHei" w:hint="eastAsia"/>
          <w:szCs w:val="21"/>
        </w:rPr>
        <w:t>户</w:t>
      </w:r>
      <w:r w:rsidRPr="00390AEC">
        <w:rPr>
          <w:rFonts w:ascii="Meiryo UI" w:eastAsia="Meiryo UI" w:hAnsi="Meiryo UI" w:cs="ＭＳ ゴシック" w:hint="eastAsia"/>
          <w:szCs w:val="21"/>
        </w:rPr>
        <w:t>籍謄本</w:t>
      </w:r>
      <w:r w:rsidR="00390AEC" w:rsidRPr="00390AEC">
        <w:rPr>
          <w:rFonts w:ascii="Meiryo UI" w:eastAsia="Meiryo UI" w:hAnsi="Meiryo UI" w:cs="MS UI Gothic" w:hint="eastAsia"/>
          <w:color w:val="FF0000"/>
          <w:szCs w:val="21"/>
        </w:rPr>
        <w:t>（</w:t>
      </w:r>
      <w:r w:rsidR="007E3948" w:rsidRPr="00390AEC">
        <w:rPr>
          <w:rFonts w:ascii="Meiryo UI" w:eastAsia="Meiryo UI" w:hAnsi="Meiryo UI" w:cs="MS UI Gothic" w:hint="eastAsia"/>
          <w:color w:val="FF0000"/>
          <w:szCs w:val="21"/>
        </w:rPr>
        <w:t>需</w:t>
      </w:r>
      <w:r w:rsidR="007E3948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经过</w:t>
      </w:r>
      <w:r w:rsidR="009F392B" w:rsidRPr="00390AEC">
        <w:rPr>
          <w:rFonts w:ascii="Meiryo UI" w:eastAsia="Meiryo UI" w:hAnsi="Meiryo UI" w:cs="MS UI Gothic" w:hint="eastAsia"/>
          <w:color w:val="FF0000"/>
          <w:szCs w:val="21"/>
        </w:rPr>
        <w:t>外</w:t>
      </w:r>
      <w:r w:rsidR="009F392B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务</w:t>
      </w:r>
      <w:r w:rsidR="009F392B" w:rsidRPr="00390AEC">
        <w:rPr>
          <w:rFonts w:ascii="Meiryo UI" w:eastAsia="Meiryo UI" w:hAnsi="Meiryo UI" w:cs="Meiryo UI" w:hint="eastAsia"/>
          <w:color w:val="FF0000"/>
          <w:szCs w:val="21"/>
        </w:rPr>
        <w:t>省</w:t>
      </w:r>
      <w:r w:rsidR="009F392B" w:rsidRPr="00390AEC">
        <w:rPr>
          <w:rFonts w:ascii="Meiryo UI" w:eastAsia="Meiryo UI" w:hAnsi="Meiryo UI" w:cs="MS UI Gothic" w:hint="eastAsia"/>
          <w:color w:val="FF0000"/>
          <w:szCs w:val="21"/>
        </w:rPr>
        <w:t>和中国大使</w:t>
      </w:r>
      <w:r w:rsidR="009F392B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馆认证</w:t>
      </w:r>
      <w:r w:rsidR="000D7AEC" w:rsidRPr="00390AEC">
        <w:rPr>
          <w:rFonts w:ascii="Meiryo UI" w:eastAsia="Meiryo UI" w:hAnsi="Meiryo UI" w:cs="Microsoft YaHei" w:hint="eastAsia"/>
          <w:color w:val="FF0000"/>
          <w:szCs w:val="21"/>
        </w:rPr>
        <w:t>）</w:t>
      </w:r>
    </w:p>
    <w:p w14:paraId="0768CFBA" w14:textId="5B009480" w:rsidR="005B196F" w:rsidRPr="00390AEC" w:rsidRDefault="005B196F" w:rsidP="00390AEC">
      <w:pPr>
        <w:spacing w:line="0" w:lineRule="atLeast"/>
        <w:ind w:firstLineChars="150" w:firstLine="287"/>
        <w:rPr>
          <w:rFonts w:ascii="Meiryo UI" w:eastAsia="Meiryo UI" w:hAnsi="Meiryo UI" w:cs="MS UI Gothic"/>
          <w:color w:val="FF0000"/>
          <w:szCs w:val="21"/>
        </w:rPr>
      </w:pPr>
      <w:r w:rsidRPr="00390AEC">
        <w:rPr>
          <w:rFonts w:ascii="Meiryo UI" w:eastAsia="Meiryo UI" w:hAnsi="Meiryo UI" w:cs="MS UI Gothic" w:hint="eastAsia"/>
          <w:szCs w:val="21"/>
        </w:rPr>
        <w:t>・</w:t>
      </w:r>
      <w:r w:rsidRPr="00390AEC">
        <w:rPr>
          <w:rFonts w:ascii="Meiryo UI" w:eastAsia="Meiryo UI" w:hAnsi="Meiryo UI" w:cs="MS UI Gothic" w:hint="eastAsia"/>
          <w:b/>
          <w:bCs/>
          <w:szCs w:val="21"/>
        </w:rPr>
        <w:t>高中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毕业证</w:t>
      </w:r>
      <w:r w:rsidRPr="00390AEC">
        <w:rPr>
          <w:rFonts w:ascii="Meiryo UI" w:eastAsia="Meiryo UI" w:hAnsi="Meiryo UI" w:cs="SimSun" w:hint="eastAsia"/>
          <w:b/>
          <w:bCs/>
          <w:szCs w:val="21"/>
        </w:rPr>
        <w:t>明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书</w:t>
      </w:r>
      <w:r w:rsidRPr="00390AEC">
        <w:rPr>
          <w:rFonts w:ascii="Meiryo UI" w:eastAsia="Meiryo UI" w:hAnsi="Meiryo UI" w:cs="SimSun" w:hint="eastAsia"/>
          <w:szCs w:val="21"/>
        </w:rPr>
        <w:t>和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高中三年的成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绩单证</w:t>
      </w:r>
      <w:r w:rsidRPr="00390AEC">
        <w:rPr>
          <w:rFonts w:ascii="Meiryo UI" w:eastAsia="Meiryo UI" w:hAnsi="Meiryo UI" w:cs="SimSun" w:hint="eastAsia"/>
          <w:b/>
          <w:bCs/>
          <w:szCs w:val="21"/>
        </w:rPr>
        <w:t>明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书</w:t>
      </w:r>
      <w:r w:rsidR="00505134" w:rsidRPr="00390AEC">
        <w:rPr>
          <w:rFonts w:ascii="Meiryo UI" w:eastAsia="Meiryo UI" w:hAnsi="Meiryo UI" w:cs="SimSun"/>
          <w:szCs w:val="21"/>
        </w:rPr>
        <w:t xml:space="preserve"> </w:t>
      </w:r>
      <w:r w:rsidRPr="00390AEC">
        <w:rPr>
          <w:rFonts w:ascii="Meiryo UI" w:eastAsia="Meiryo UI" w:hAnsi="Meiryo UI" w:cs="SimSun" w:hint="eastAsia"/>
          <w:szCs w:val="21"/>
        </w:rPr>
        <w:t>日文和英文各一份</w:t>
      </w:r>
      <w:r w:rsidR="00390AEC" w:rsidRPr="00390AEC">
        <w:rPr>
          <w:rFonts w:ascii="Meiryo UI" w:eastAsia="Meiryo UI" w:hAnsi="Meiryo UI" w:cs="MS UI Gothic" w:hint="eastAsia"/>
          <w:color w:val="FF0000"/>
          <w:szCs w:val="21"/>
        </w:rPr>
        <w:t>（</w:t>
      </w:r>
      <w:r w:rsidR="00EB297D" w:rsidRPr="00390AEC">
        <w:rPr>
          <w:rFonts w:ascii="Meiryo UI" w:eastAsia="Meiryo UI" w:hAnsi="Meiryo UI" w:cs="MS UI Gothic" w:hint="eastAsia"/>
          <w:color w:val="FF0000"/>
          <w:szCs w:val="21"/>
        </w:rPr>
        <w:t>其中</w:t>
      </w:r>
      <w:r w:rsidR="00C46092">
        <w:rPr>
          <w:rFonts w:ascii="Microsoft YaHei" w:eastAsia="Microsoft YaHei" w:hAnsi="Microsoft YaHei" w:cs="Microsoft YaHei" w:hint="eastAsia"/>
          <w:color w:val="FF0000"/>
          <w:szCs w:val="21"/>
        </w:rPr>
        <w:t>仅</w:t>
      </w:r>
      <w:r w:rsidR="00EB297D" w:rsidRPr="00390AEC">
        <w:rPr>
          <w:rFonts w:ascii="Meiryo UI" w:eastAsia="Meiryo UI" w:hAnsi="Meiryo UI" w:cs="MS UI Gothic" w:hint="eastAsia"/>
          <w:color w:val="FF0000"/>
          <w:szCs w:val="21"/>
        </w:rPr>
        <w:t>日文</w:t>
      </w:r>
      <w:r w:rsidR="00505134" w:rsidRPr="00390AEC">
        <w:rPr>
          <w:rFonts w:ascii="Meiryo UI" w:eastAsia="Meiryo UI" w:hAnsi="Meiryo UI" w:cs="MS UI Gothic" w:hint="eastAsia"/>
          <w:color w:val="FF0000"/>
          <w:szCs w:val="21"/>
        </w:rPr>
        <w:t>需</w:t>
      </w:r>
      <w:r w:rsidR="00505134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经过</w:t>
      </w:r>
      <w:r w:rsidR="00505134" w:rsidRPr="00390AEC">
        <w:rPr>
          <w:rFonts w:ascii="Meiryo UI" w:eastAsia="Meiryo UI" w:hAnsi="Meiryo UI" w:cs="MS UI Gothic" w:hint="eastAsia"/>
          <w:color w:val="FF0000"/>
          <w:szCs w:val="21"/>
        </w:rPr>
        <w:t>外</w:t>
      </w:r>
      <w:r w:rsidR="00505134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务</w:t>
      </w:r>
      <w:r w:rsidR="00505134" w:rsidRPr="00390AEC">
        <w:rPr>
          <w:rFonts w:ascii="Meiryo UI" w:eastAsia="Meiryo UI" w:hAnsi="Meiryo UI" w:cs="Meiryo UI" w:hint="eastAsia"/>
          <w:color w:val="FF0000"/>
          <w:szCs w:val="21"/>
        </w:rPr>
        <w:t>省</w:t>
      </w:r>
      <w:r w:rsidR="00505134" w:rsidRPr="00390AEC">
        <w:rPr>
          <w:rFonts w:ascii="Meiryo UI" w:eastAsia="Meiryo UI" w:hAnsi="Meiryo UI" w:cs="MS UI Gothic" w:hint="eastAsia"/>
          <w:color w:val="FF0000"/>
          <w:szCs w:val="21"/>
        </w:rPr>
        <w:t>和中国大使</w:t>
      </w:r>
      <w:r w:rsidR="00505134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馆认证</w:t>
      </w:r>
      <w:r w:rsidRPr="00390AEC">
        <w:rPr>
          <w:rFonts w:ascii="Meiryo UI" w:eastAsia="Meiryo UI" w:hAnsi="Meiryo UI" w:cs="MS UI Gothic" w:hint="eastAsia"/>
          <w:color w:val="FF0000"/>
          <w:szCs w:val="21"/>
        </w:rPr>
        <w:t>)</w:t>
      </w:r>
      <w:r w:rsidR="000D7AEC" w:rsidRPr="00390AEC">
        <w:rPr>
          <w:rFonts w:ascii="Meiryo UI" w:eastAsia="Meiryo UI" w:hAnsi="Meiryo UI" w:cs="MS UI Gothic"/>
          <w:color w:val="FF0000"/>
          <w:szCs w:val="21"/>
        </w:rPr>
        <w:t xml:space="preserve"> </w:t>
      </w:r>
    </w:p>
    <w:p w14:paraId="5AF5C6CB" w14:textId="786D7448" w:rsidR="005B196F" w:rsidRPr="00390AEC" w:rsidRDefault="005B196F" w:rsidP="005B196F">
      <w:pPr>
        <w:spacing w:line="0" w:lineRule="atLeast"/>
        <w:ind w:firstLineChars="150" w:firstLine="287"/>
        <w:rPr>
          <w:rFonts w:ascii="Meiryo UI" w:eastAsia="Meiryo UI" w:hAnsi="Meiryo UI" w:cs="MS UI Gothic"/>
          <w:szCs w:val="21"/>
        </w:rPr>
      </w:pPr>
      <w:r w:rsidRPr="00390AEC">
        <w:rPr>
          <w:rFonts w:ascii="Meiryo UI" w:eastAsia="Meiryo UI" w:hAnsi="Meiryo UI" w:cs="MS UI Gothic" w:hint="eastAsia"/>
          <w:szCs w:val="21"/>
        </w:rPr>
        <w:t>・</w:t>
      </w:r>
      <w:r w:rsidRPr="00390AEC">
        <w:rPr>
          <w:rFonts w:ascii="Meiryo UI" w:eastAsia="Meiryo UI" w:hAnsi="Meiryo UI" w:cs="MS UI Gothic" w:hint="eastAsia"/>
          <w:b/>
          <w:bCs/>
          <w:szCs w:val="21"/>
        </w:rPr>
        <w:t>推荐信</w:t>
      </w:r>
      <w:r w:rsidRPr="00390AEC">
        <w:rPr>
          <w:rFonts w:ascii="Meiryo UI" w:eastAsia="Meiryo UI" w:hAnsi="Meiryo UI" w:cs="MS UI Gothic" w:hint="eastAsia"/>
          <w:szCs w:val="21"/>
        </w:rPr>
        <w:t>2封</w:t>
      </w:r>
      <w:r w:rsidR="007E3948" w:rsidRPr="00390AEC">
        <w:rPr>
          <w:rFonts w:ascii="Meiryo UI" w:eastAsia="Meiryo UI" w:hAnsi="Meiryo UI" w:cs="MS UI Gothic" w:hint="eastAsia"/>
          <w:szCs w:val="21"/>
        </w:rPr>
        <w:t>（</w:t>
      </w:r>
      <w:r w:rsidR="002B73E0" w:rsidRPr="00390AEC">
        <w:rPr>
          <w:rFonts w:ascii="Meiryo UI" w:eastAsia="Meiryo UI" w:hAnsi="Meiryo UI" w:cs="MS UI Gothic" w:hint="eastAsia"/>
          <w:szCs w:val="21"/>
        </w:rPr>
        <w:t>学校，</w:t>
      </w:r>
      <w:r w:rsidR="002B73E0" w:rsidRPr="00390AEC">
        <w:rPr>
          <w:rFonts w:ascii="Microsoft YaHei" w:eastAsia="Microsoft YaHei" w:hAnsi="Microsoft YaHei" w:cs="Microsoft YaHei" w:hint="eastAsia"/>
          <w:szCs w:val="21"/>
        </w:rPr>
        <w:t>侨团</w:t>
      </w:r>
      <w:r w:rsidR="002B73E0" w:rsidRPr="00390AEC">
        <w:rPr>
          <w:rFonts w:ascii="Meiryo UI" w:eastAsia="Meiryo UI" w:hAnsi="Meiryo UI" w:cs="Meiryo UI" w:hint="eastAsia"/>
          <w:szCs w:val="21"/>
        </w:rPr>
        <w:t>或社</w:t>
      </w:r>
      <w:r w:rsidR="002B73E0" w:rsidRPr="00390AEC">
        <w:rPr>
          <w:rFonts w:ascii="Microsoft YaHei" w:eastAsia="Microsoft YaHei" w:hAnsi="Microsoft YaHei" w:cs="Microsoft YaHei" w:hint="eastAsia"/>
          <w:szCs w:val="21"/>
        </w:rPr>
        <w:t>团</w:t>
      </w:r>
      <w:r w:rsidR="002B73E0" w:rsidRPr="00390AEC">
        <w:rPr>
          <w:rFonts w:ascii="Meiryo UI" w:eastAsia="Meiryo UI" w:hAnsi="Meiryo UI" w:cs="Meiryo UI" w:hint="eastAsia"/>
          <w:szCs w:val="21"/>
        </w:rPr>
        <w:t>）</w:t>
      </w:r>
    </w:p>
    <w:p w14:paraId="21D84ABD" w14:textId="41662AE1" w:rsidR="005B196F" w:rsidRPr="00390AEC" w:rsidRDefault="005B196F" w:rsidP="005B196F">
      <w:pPr>
        <w:spacing w:line="0" w:lineRule="atLeast"/>
        <w:rPr>
          <w:rFonts w:ascii="Meiryo UI" w:eastAsia="Meiryo UI" w:hAnsi="Meiryo UI" w:cs="MS UI Gothic"/>
          <w:szCs w:val="21"/>
        </w:rPr>
      </w:pPr>
      <w:r w:rsidRPr="00390AEC">
        <w:rPr>
          <w:rFonts w:ascii="Meiryo UI" w:eastAsia="Meiryo UI" w:hAnsi="Meiryo UI" w:cs="MS UI Gothic" w:hint="eastAsia"/>
          <w:szCs w:val="21"/>
        </w:rPr>
        <w:t xml:space="preserve">   </w:t>
      </w:r>
      <w:r w:rsidRPr="00390AEC">
        <w:rPr>
          <w:rFonts w:ascii="Meiryo UI" w:eastAsia="Meiryo UI" w:hAnsi="Meiryo UI" w:cs="ＭＳ 明朝" w:hint="eastAsia"/>
          <w:szCs w:val="21"/>
        </w:rPr>
        <w:t>・</w:t>
      </w:r>
      <w:r w:rsidRPr="00390AEC">
        <w:rPr>
          <w:rFonts w:ascii="Meiryo UI" w:eastAsia="Meiryo UI" w:hAnsi="Meiryo UI" w:cs="SimSun" w:hint="eastAsia"/>
          <w:szCs w:val="21"/>
        </w:rPr>
        <w:t>考生和父母一方的</w:t>
      </w:r>
      <w:r w:rsidR="00505134" w:rsidRPr="00390AEC">
        <w:rPr>
          <w:rFonts w:ascii="Meiryo UI" w:eastAsia="Meiryo UI" w:hAnsi="Meiryo UI" w:cs="MS UI Gothic" w:hint="eastAsia"/>
          <w:b/>
          <w:bCs/>
          <w:szCs w:val="21"/>
        </w:rPr>
        <w:t>日本出入国</w:t>
      </w:r>
      <w:r w:rsidR="00505134"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记录</w:t>
      </w:r>
      <w:r w:rsidR="00390AEC" w:rsidRPr="00390AEC">
        <w:rPr>
          <w:rFonts w:ascii="Meiryo UI" w:eastAsia="Meiryo UI" w:hAnsi="Meiryo UI" w:cs="MS UI Gothic" w:hint="eastAsia"/>
          <w:color w:val="FF0000"/>
          <w:szCs w:val="21"/>
        </w:rPr>
        <w:t>（</w:t>
      </w:r>
      <w:r w:rsidR="00505134" w:rsidRPr="00390AEC">
        <w:rPr>
          <w:rFonts w:ascii="Meiryo UI" w:eastAsia="Meiryo UI" w:hAnsi="Meiryo UI" w:cs="MS UI Gothic" w:hint="eastAsia"/>
          <w:color w:val="FF0000"/>
          <w:szCs w:val="21"/>
        </w:rPr>
        <w:t>需</w:t>
      </w:r>
      <w:r w:rsidR="00505134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经过</w:t>
      </w:r>
      <w:r w:rsidR="00505134" w:rsidRPr="00390AEC">
        <w:rPr>
          <w:rFonts w:ascii="Meiryo UI" w:eastAsia="Meiryo UI" w:hAnsi="Meiryo UI" w:cs="MS UI Gothic" w:hint="eastAsia"/>
          <w:color w:val="FF0000"/>
          <w:szCs w:val="21"/>
        </w:rPr>
        <w:t>外</w:t>
      </w:r>
      <w:r w:rsidR="00505134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务</w:t>
      </w:r>
      <w:r w:rsidR="00505134" w:rsidRPr="00390AEC">
        <w:rPr>
          <w:rFonts w:ascii="Meiryo UI" w:eastAsia="Meiryo UI" w:hAnsi="Meiryo UI" w:cs="Meiryo UI" w:hint="eastAsia"/>
          <w:color w:val="FF0000"/>
          <w:szCs w:val="21"/>
        </w:rPr>
        <w:t>省</w:t>
      </w:r>
      <w:r w:rsidR="00505134" w:rsidRPr="00390AEC">
        <w:rPr>
          <w:rFonts w:ascii="Meiryo UI" w:eastAsia="Meiryo UI" w:hAnsi="Meiryo UI" w:cs="MS UI Gothic" w:hint="eastAsia"/>
          <w:color w:val="FF0000"/>
          <w:szCs w:val="21"/>
        </w:rPr>
        <w:t>和中国大使</w:t>
      </w:r>
      <w:r w:rsidR="00505134" w:rsidRPr="00390AEC">
        <w:rPr>
          <w:rFonts w:ascii="Microsoft YaHei" w:eastAsia="Microsoft YaHei" w:hAnsi="Microsoft YaHei" w:cs="Microsoft YaHei" w:hint="eastAsia"/>
          <w:color w:val="FF0000"/>
          <w:szCs w:val="21"/>
        </w:rPr>
        <w:t>馆认证</w:t>
      </w:r>
      <w:r w:rsidRPr="00390AEC">
        <w:rPr>
          <w:rFonts w:ascii="Meiryo UI" w:eastAsia="Meiryo UI" w:hAnsi="Meiryo UI" w:cs="MS UI Gothic" w:hint="eastAsia"/>
          <w:color w:val="FF0000"/>
          <w:szCs w:val="21"/>
        </w:rPr>
        <w:t>)</w:t>
      </w:r>
    </w:p>
    <w:p w14:paraId="0A466A33" w14:textId="06506E43" w:rsidR="00493644" w:rsidRDefault="00230688" w:rsidP="00493644">
      <w:pPr>
        <w:spacing w:line="0" w:lineRule="atLeast"/>
        <w:rPr>
          <w:rFonts w:ascii="Meiryo UI" w:eastAsia="Meiryo UI" w:hAnsi="Meiryo UI" w:cs="ＭＳ 明朝"/>
          <w:szCs w:val="21"/>
        </w:rPr>
      </w:pPr>
      <w:r w:rsidRPr="00390AEC">
        <w:rPr>
          <w:rFonts w:ascii="Meiryo UI" w:eastAsia="Meiryo UI" w:hAnsi="Meiryo UI" w:cs="MS UI Gothic" w:hint="eastAsia"/>
          <w:szCs w:val="21"/>
        </w:rPr>
        <w:t xml:space="preserve"> </w:t>
      </w:r>
      <w:r w:rsidRPr="00390AEC">
        <w:rPr>
          <w:rFonts w:ascii="Meiryo UI" w:eastAsia="Meiryo UI" w:hAnsi="Meiryo UI" w:cs="MS UI Gothic"/>
          <w:szCs w:val="21"/>
        </w:rPr>
        <w:t xml:space="preserve">   </w:t>
      </w:r>
      <w:r w:rsidR="000F36F6" w:rsidRPr="00390AEC">
        <w:rPr>
          <w:rFonts w:ascii="Meiryo UI" w:eastAsia="Meiryo UI" w:hAnsi="Meiryo UI" w:cs="MS UI Gothic" w:hint="eastAsia"/>
          <w:szCs w:val="21"/>
        </w:rPr>
        <w:t xml:space="preserve">　</w:t>
      </w:r>
      <w:r w:rsidR="000D7AEC" w:rsidRPr="00390AEC">
        <w:rPr>
          <w:rFonts w:ascii="Meiryo UI" w:eastAsia="Meiryo UI" w:hAnsi="Meiryo UI" w:cs="MS UI Gothic" w:hint="eastAsia"/>
          <w:szCs w:val="21"/>
          <w:lang w:eastAsia="zh-CN"/>
        </w:rPr>
        <w:t>日本出入国</w:t>
      </w:r>
      <w:r w:rsidR="000D7AEC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记录</w:t>
      </w:r>
      <w:r w:rsidR="000D7AEC" w:rsidRPr="00390AEC">
        <w:rPr>
          <w:rFonts w:ascii="Meiryo UI" w:eastAsia="Meiryo UI" w:hAnsi="Meiryo UI" w:cs="MS UI Gothic" w:hint="eastAsia"/>
          <w:szCs w:val="21"/>
          <w:lang w:eastAsia="zh-CN"/>
        </w:rPr>
        <w:t>需向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日本</w:t>
      </w:r>
      <w:r w:rsidR="008D6716">
        <w:rPr>
          <w:rFonts w:ascii="Meiryo UI" w:eastAsia="DengXian" w:hAnsi="Meiryo UI" w:cs="MS UI Gothic" w:hint="eastAsia"/>
          <w:szCs w:val="21"/>
          <w:lang w:eastAsia="zh-CN"/>
        </w:rPr>
        <w:t>的出入国在留管理厅</w:t>
      </w:r>
      <w:r w:rsidR="000D7AEC" w:rsidRPr="00390AEC">
        <w:rPr>
          <w:rFonts w:ascii="Meiryo UI" w:eastAsia="Meiryo UI" w:hAnsi="Meiryo UI" w:cs="MS UI Gothic" w:hint="eastAsia"/>
          <w:szCs w:val="21"/>
          <w:lang w:eastAsia="zh-CN"/>
        </w:rPr>
        <w:t>开示</w:t>
      </w:r>
      <w:r w:rsidR="000D7AEC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请</w:t>
      </w:r>
      <w:r w:rsidR="000D7AEC" w:rsidRPr="00390AEC">
        <w:rPr>
          <w:rFonts w:ascii="Meiryo UI" w:eastAsia="Meiryo UI" w:hAnsi="Meiryo UI" w:cs="Meiryo UI" w:hint="eastAsia"/>
          <w:szCs w:val="21"/>
          <w:lang w:eastAsia="zh-CN"/>
        </w:rPr>
        <w:t>求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。</w:t>
      </w:r>
    </w:p>
    <w:p w14:paraId="02E3D7DE" w14:textId="77777777" w:rsidR="00493644" w:rsidRPr="00493644" w:rsidRDefault="00493644" w:rsidP="00493644">
      <w:pPr>
        <w:spacing w:line="0" w:lineRule="atLeast"/>
        <w:ind w:firstLineChars="150" w:firstLine="287"/>
        <w:rPr>
          <w:rFonts w:ascii="Meiryo UI" w:eastAsia="Meiryo UI" w:hAnsi="Meiryo UI" w:cs="Times New Roman" w:hint="eastAsia"/>
          <w:b/>
          <w:bCs/>
          <w:szCs w:val="21"/>
        </w:rPr>
      </w:pPr>
      <w:r w:rsidRPr="00493644">
        <w:rPr>
          <w:rFonts w:ascii="Meiryo UI" w:eastAsia="Meiryo UI" w:hAnsi="Meiryo UI" w:cs="Times New Roman" w:hint="eastAsia"/>
          <w:b/>
          <w:bCs/>
          <w:szCs w:val="21"/>
        </w:rPr>
        <w:t>・出入境</w:t>
      </w:r>
      <w:r w:rsidRPr="00493644">
        <w:rPr>
          <w:rFonts w:ascii="Microsoft YaHei" w:eastAsia="Microsoft YaHei" w:hAnsi="Microsoft YaHei" w:cs="Microsoft YaHei" w:hint="eastAsia"/>
          <w:b/>
          <w:bCs/>
          <w:szCs w:val="21"/>
        </w:rPr>
        <w:t>简历</w:t>
      </w:r>
      <w:r w:rsidRPr="00493644">
        <w:rPr>
          <w:rFonts w:ascii="Meiryo UI" w:eastAsia="Meiryo UI" w:hAnsi="Meiryo UI" w:cs="Meiryo UI" w:hint="eastAsia"/>
          <w:b/>
          <w:bCs/>
          <w:szCs w:val="21"/>
        </w:rPr>
        <w:t>表</w:t>
      </w:r>
    </w:p>
    <w:p w14:paraId="0C929BDE" w14:textId="09D4730E" w:rsidR="005B196F" w:rsidRPr="00390AEC" w:rsidRDefault="005B196F" w:rsidP="005B196F">
      <w:pPr>
        <w:spacing w:line="0" w:lineRule="atLeast"/>
        <w:ind w:firstLineChars="150" w:firstLine="287"/>
        <w:rPr>
          <w:rFonts w:ascii="Meiryo UI" w:eastAsia="Meiryo UI" w:hAnsi="Meiryo UI" w:cs="MS UI Gothic"/>
          <w:bCs/>
          <w:color w:val="993300"/>
          <w:szCs w:val="21"/>
        </w:rPr>
      </w:pPr>
      <w:r w:rsidRPr="00390AEC">
        <w:rPr>
          <w:rFonts w:ascii="Meiryo UI" w:eastAsia="Meiryo UI" w:hAnsi="Meiryo UI" w:cs="Times New Roman" w:hint="eastAsia"/>
          <w:szCs w:val="21"/>
        </w:rPr>
        <w:t>・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中英文水平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证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明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资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料</w:t>
      </w:r>
      <w:r w:rsidRPr="00390AEC">
        <w:rPr>
          <w:rFonts w:ascii="Meiryo UI" w:eastAsia="Meiryo UI" w:hAnsi="Meiryo UI" w:cs="Times New Roman" w:hint="eastAsia"/>
          <w:szCs w:val="21"/>
        </w:rPr>
        <w:t>（中文HSK5</w:t>
      </w:r>
      <w:r w:rsidRPr="00390AEC">
        <w:rPr>
          <w:rFonts w:ascii="Microsoft YaHei" w:eastAsia="Microsoft YaHei" w:hAnsi="Microsoft YaHei" w:cs="Microsoft YaHei" w:hint="eastAsia"/>
          <w:szCs w:val="21"/>
        </w:rPr>
        <w:t>级</w:t>
      </w:r>
      <w:r w:rsidRPr="00390AEC">
        <w:rPr>
          <w:rFonts w:ascii="Meiryo UI" w:eastAsia="Meiryo UI" w:hAnsi="Meiryo UI" w:cs="Times New Roman" w:hint="eastAsia"/>
          <w:szCs w:val="21"/>
        </w:rPr>
        <w:t>180分以上，</w:t>
      </w:r>
      <w:r w:rsidRPr="00390AEC">
        <w:rPr>
          <w:rFonts w:ascii="Microsoft YaHei" w:eastAsia="Microsoft YaHei" w:hAnsi="Microsoft YaHei" w:cs="Microsoft YaHei" w:hint="eastAsia"/>
          <w:szCs w:val="21"/>
        </w:rPr>
        <w:t>报</w:t>
      </w:r>
      <w:r w:rsidRPr="00390AEC">
        <w:rPr>
          <w:rFonts w:ascii="Meiryo UI" w:eastAsia="Meiryo UI" w:hAnsi="Meiryo UI" w:cs="ＭＳ ゴシック" w:hint="eastAsia"/>
          <w:szCs w:val="21"/>
        </w:rPr>
        <w:t>考英文授</w:t>
      </w:r>
      <w:r w:rsidRPr="00390AEC">
        <w:rPr>
          <w:rFonts w:ascii="Microsoft YaHei" w:eastAsia="Microsoft YaHei" w:hAnsi="Microsoft YaHei" w:cs="Microsoft YaHei" w:hint="eastAsia"/>
          <w:szCs w:val="21"/>
        </w:rPr>
        <w:t>课</w:t>
      </w:r>
      <w:r w:rsidRPr="00390AEC">
        <w:rPr>
          <w:rFonts w:ascii="Meiryo UI" w:eastAsia="Meiryo UI" w:hAnsi="Meiryo UI" w:cs="ＭＳ ゴシック" w:hint="eastAsia"/>
          <w:szCs w:val="21"/>
        </w:rPr>
        <w:t>的</w:t>
      </w:r>
      <w:r w:rsidRPr="00390AEC">
        <w:rPr>
          <w:rFonts w:ascii="Microsoft YaHei" w:eastAsia="Microsoft YaHei" w:hAnsi="Microsoft YaHei" w:cs="Microsoft YaHei" w:hint="eastAsia"/>
          <w:szCs w:val="21"/>
        </w:rPr>
        <w:t>专业</w:t>
      </w:r>
      <w:r w:rsidRPr="00390AEC">
        <w:rPr>
          <w:rFonts w:ascii="Meiryo UI" w:eastAsia="Meiryo UI" w:hAnsi="Meiryo UI" w:cs="ＭＳ ゴシック" w:hint="eastAsia"/>
          <w:szCs w:val="21"/>
        </w:rPr>
        <w:t>，需要雅思</w:t>
      </w:r>
      <w:r w:rsidRPr="00390AEC">
        <w:rPr>
          <w:rFonts w:ascii="Meiryo UI" w:eastAsia="Meiryo UI" w:hAnsi="Meiryo UI" w:cs="Times New Roman" w:hint="eastAsia"/>
          <w:szCs w:val="21"/>
        </w:rPr>
        <w:t>5.5或者托福80分以上等）</w:t>
      </w:r>
      <w:r w:rsidRPr="00390AEC">
        <w:rPr>
          <w:rFonts w:ascii="Meiryo UI" w:eastAsia="Meiryo UI" w:hAnsi="Meiryo UI" w:cs="Times New Roman" w:hint="eastAsia"/>
          <w:szCs w:val="21"/>
        </w:rPr>
        <w:br/>
        <w:t>  　 ・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近照两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张</w:t>
      </w:r>
      <w:r w:rsidR="00390AEC" w:rsidRPr="00390AEC">
        <w:rPr>
          <w:rFonts w:ascii="Meiryo UI" w:eastAsia="Meiryo UI" w:hAnsi="Meiryo UI" w:cs="MS UI Gothic" w:hint="eastAsia"/>
          <w:color w:val="FF0000"/>
          <w:szCs w:val="21"/>
        </w:rPr>
        <w:t>（</w:t>
      </w:r>
      <w:r w:rsidRPr="00390AEC">
        <w:rPr>
          <w:rFonts w:ascii="Meiryo UI" w:eastAsia="Meiryo UI" w:hAnsi="Meiryo UI" w:cs="MS UI Gothic" w:hint="eastAsia"/>
          <w:b/>
          <w:bCs/>
          <w:color w:val="FF0000"/>
          <w:szCs w:val="21"/>
        </w:rPr>
        <w:t>3.5mmｘ4.5mm、彩色</w:t>
      </w:r>
      <w:r w:rsidRPr="00390AEC">
        <w:rPr>
          <w:rFonts w:ascii="Microsoft YaHei" w:eastAsia="Microsoft YaHei" w:hAnsi="Microsoft YaHei" w:cs="Microsoft YaHei" w:hint="eastAsia"/>
          <w:b/>
          <w:bCs/>
          <w:color w:val="FF0000"/>
          <w:szCs w:val="21"/>
        </w:rPr>
        <w:t>证</w:t>
      </w:r>
      <w:r w:rsidRPr="00390AEC">
        <w:rPr>
          <w:rFonts w:ascii="Meiryo UI" w:eastAsia="Meiryo UI" w:hAnsi="Meiryo UI" w:cs="MS UI Gothic" w:hint="eastAsia"/>
          <w:b/>
          <w:bCs/>
          <w:color w:val="FF0000"/>
          <w:szCs w:val="21"/>
        </w:rPr>
        <w:t>件相片,3个月内近照</w:t>
      </w:r>
      <w:r w:rsidR="00390AEC" w:rsidRPr="00390AEC">
        <w:rPr>
          <w:rFonts w:ascii="Meiryo UI" w:eastAsia="Meiryo UI" w:hAnsi="Meiryo UI" w:cs="MS UI Gothic" w:hint="eastAsia"/>
          <w:color w:val="FF0000"/>
          <w:szCs w:val="21"/>
        </w:rPr>
        <w:t>）</w:t>
      </w:r>
    </w:p>
    <w:p w14:paraId="6F723C2F" w14:textId="30BDA99A" w:rsidR="005B196F" w:rsidRPr="00493644" w:rsidRDefault="005B196F" w:rsidP="00493644">
      <w:pPr>
        <w:spacing w:line="0" w:lineRule="atLeast"/>
        <w:ind w:firstLineChars="150" w:firstLine="287"/>
        <w:rPr>
          <w:rFonts w:ascii="Meiryo UI" w:eastAsia="Meiryo UI" w:hAnsi="Meiryo UI" w:cs="Times New Roman"/>
          <w:szCs w:val="21"/>
        </w:rPr>
      </w:pPr>
      <w:r w:rsidRPr="00390AEC">
        <w:rPr>
          <w:rFonts w:ascii="Meiryo UI" w:eastAsia="Meiryo UI" w:hAnsi="Meiryo UI" w:cs="Times New Roman" w:hint="eastAsia"/>
          <w:szCs w:val="21"/>
        </w:rPr>
        <w:t>・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学校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报</w:t>
      </w:r>
      <w:r w:rsidRPr="00390AEC">
        <w:rPr>
          <w:rFonts w:ascii="Meiryo UI" w:eastAsia="Meiryo UI" w:hAnsi="Meiryo UI" w:cs="Meiryo UI" w:hint="eastAsia"/>
          <w:b/>
          <w:bCs/>
          <w:szCs w:val="21"/>
        </w:rPr>
        <w:t>名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费</w:t>
      </w:r>
      <w:r w:rsidRPr="00390AEC">
        <w:rPr>
          <w:rFonts w:ascii="Meiryo UI" w:eastAsia="Meiryo UI" w:hAnsi="Meiryo UI" w:cs="Times New Roman" w:hint="eastAsia"/>
          <w:szCs w:val="21"/>
        </w:rPr>
        <w:t>500元人民</w:t>
      </w:r>
      <w:r w:rsidRPr="00390AEC">
        <w:rPr>
          <w:rFonts w:ascii="Microsoft YaHei" w:eastAsia="Microsoft YaHei" w:hAnsi="Microsoft YaHei" w:cs="Microsoft YaHei" w:hint="eastAsia"/>
          <w:szCs w:val="21"/>
        </w:rPr>
        <w:t>币</w:t>
      </w:r>
      <w:r w:rsidRPr="00390AEC">
        <w:rPr>
          <w:rFonts w:ascii="Meiryo UI" w:eastAsia="Meiryo UI" w:hAnsi="Meiryo UI" w:cs="Meiryo UI" w:hint="eastAsia"/>
          <w:szCs w:val="21"/>
        </w:rPr>
        <w:t>和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日本校友会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联</w:t>
      </w:r>
      <w:r w:rsidRPr="00390AEC">
        <w:rPr>
          <w:rFonts w:ascii="Meiryo UI" w:eastAsia="Meiryo UI" w:hAnsi="Meiryo UI" w:cs="Times New Roman" w:hint="eastAsia"/>
          <w:b/>
          <w:bCs/>
          <w:szCs w:val="21"/>
        </w:rPr>
        <w:t>系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费</w:t>
      </w:r>
      <w:r w:rsidRPr="00390AEC">
        <w:rPr>
          <w:rFonts w:ascii="Meiryo UI" w:eastAsia="Meiryo UI" w:hAnsi="Meiryo UI" w:cs="SimSun" w:hint="eastAsia"/>
          <w:b/>
          <w:bCs/>
          <w:szCs w:val="21"/>
        </w:rPr>
        <w:t>用及手</w:t>
      </w:r>
      <w:r w:rsidRPr="00390AEC">
        <w:rPr>
          <w:rFonts w:ascii="Microsoft YaHei" w:eastAsia="Microsoft YaHei" w:hAnsi="Microsoft YaHei" w:cs="Microsoft YaHei" w:hint="eastAsia"/>
          <w:b/>
          <w:bCs/>
          <w:szCs w:val="21"/>
        </w:rPr>
        <w:t>续费</w:t>
      </w:r>
      <w:r w:rsidR="002B73E0" w:rsidRPr="00390AEC">
        <w:rPr>
          <w:rFonts w:ascii="Meiryo UI" w:eastAsia="Meiryo UI" w:hAnsi="Meiryo UI" w:cs="SimSun" w:hint="eastAsia"/>
          <w:szCs w:val="21"/>
        </w:rPr>
        <w:t>3</w:t>
      </w:r>
      <w:r w:rsidRPr="00390AEC">
        <w:rPr>
          <w:rFonts w:ascii="Meiryo UI" w:eastAsia="Meiryo UI" w:hAnsi="Meiryo UI" w:cs="SimSun" w:hint="eastAsia"/>
          <w:szCs w:val="21"/>
        </w:rPr>
        <w:t>0,000日</w:t>
      </w:r>
      <w:r w:rsidRPr="00390AEC">
        <w:rPr>
          <w:rFonts w:ascii="Microsoft YaHei" w:eastAsia="Microsoft YaHei" w:hAnsi="Microsoft YaHei" w:cs="Microsoft YaHei" w:hint="eastAsia"/>
          <w:szCs w:val="21"/>
        </w:rPr>
        <w:t>币</w:t>
      </w:r>
      <w:r w:rsidRPr="00390AEC">
        <w:rPr>
          <w:rFonts w:ascii="Meiryo UI" w:eastAsia="Meiryo UI" w:hAnsi="Meiryo UI" w:cs="Times New Roman" w:hint="eastAsia"/>
          <w:szCs w:val="21"/>
        </w:rPr>
        <w:t>。</w:t>
      </w:r>
      <w:r w:rsidRPr="00390AEC">
        <w:rPr>
          <w:rFonts w:ascii="Meiryo UI" w:eastAsia="Meiryo UI" w:hAnsi="Meiryo UI" w:cs="Times New Roman" w:hint="eastAsia"/>
          <w:szCs w:val="21"/>
        </w:rPr>
        <w:br/>
        <w:t xml:space="preserve">           </w:t>
      </w:r>
      <w:r w:rsidRPr="00390AEC">
        <w:rPr>
          <w:rFonts w:ascii="Meiryo UI" w:eastAsia="Meiryo UI" w:hAnsi="Meiryo UI" w:cs="Times New Roman" w:hint="eastAsia"/>
          <w:szCs w:val="21"/>
        </w:rPr>
        <w:br/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３．日本校友会在收到上述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名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料后,首先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进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行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料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审查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.</w:t>
      </w:r>
    </w:p>
    <w:p w14:paraId="0C7BD22D" w14:textId="77777777" w:rsidR="002B73E0" w:rsidRPr="00390AEC" w:rsidRDefault="005B196F" w:rsidP="002B73E0">
      <w:pPr>
        <w:spacing w:line="0" w:lineRule="atLeast"/>
        <w:ind w:firstLineChars="150" w:firstLine="287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MS UI Gothic" w:hint="eastAsia"/>
          <w:szCs w:val="21"/>
          <w:lang w:eastAsia="zh-CN"/>
        </w:rPr>
        <w:t>所寄来的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料没有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问题时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,将通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过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面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试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等途径确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认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考生的</w:t>
      </w:r>
      <w:r w:rsidR="002B73E0" w:rsidRPr="00390AEC">
        <w:rPr>
          <w:rFonts w:ascii="Meiryo UI" w:eastAsia="Meiryo UI" w:hAnsi="Meiryo UI" w:cs="MS UI Gothic" w:hint="eastAsia"/>
          <w:szCs w:val="21"/>
          <w:lang w:eastAsia="zh-CN"/>
        </w:rPr>
        <w:t>素</w:t>
      </w:r>
      <w:r w:rsidR="002B73E0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质</w:t>
      </w:r>
      <w:r w:rsidR="002B73E0" w:rsidRPr="00390AEC">
        <w:rPr>
          <w:rFonts w:ascii="Meiryo UI" w:eastAsia="Meiryo UI" w:hAnsi="Meiryo UI" w:cs="MS UI Gothic" w:hint="eastAsia"/>
          <w:szCs w:val="21"/>
          <w:lang w:eastAsia="zh-CN"/>
        </w:rPr>
        <w:t>和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中文水平等</w:t>
      </w:r>
      <w:r w:rsidR="002B73E0" w:rsidRPr="00390AEC">
        <w:rPr>
          <w:rFonts w:ascii="Meiryo UI" w:eastAsia="Meiryo UI" w:hAnsi="Meiryo UI" w:cs="MS UI Gothic" w:hint="eastAsia"/>
          <w:szCs w:val="21"/>
          <w:lang w:eastAsia="zh-CN"/>
        </w:rPr>
        <w:t>，面</w:t>
      </w:r>
      <w:r w:rsidR="002B73E0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试</w:t>
      </w:r>
      <w:r w:rsidR="002B73E0" w:rsidRPr="00390AEC">
        <w:rPr>
          <w:rFonts w:ascii="Meiryo UI" w:eastAsia="Meiryo UI" w:hAnsi="Meiryo UI" w:cs="Meiryo UI" w:hint="eastAsia"/>
          <w:szCs w:val="21"/>
          <w:lang w:eastAsia="zh-CN"/>
        </w:rPr>
        <w:t>后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没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问题时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日本校友会将把确</w:t>
      </w:r>
    </w:p>
    <w:p w14:paraId="053ABD53" w14:textId="77777777" w:rsidR="005B196F" w:rsidRPr="00390AEC" w:rsidRDefault="005B196F" w:rsidP="002B73E0">
      <w:pPr>
        <w:spacing w:line="0" w:lineRule="atLeast"/>
        <w:ind w:firstLineChars="150" w:firstLine="287"/>
        <w:rPr>
          <w:rFonts w:ascii="Meiryo UI" w:eastAsia="Meiryo UI" w:hAnsi="Meiryo UI" w:cs="Microsoft YaHei"/>
          <w:szCs w:val="21"/>
          <w:lang w:eastAsia="zh-CN"/>
        </w:rPr>
      </w:pP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认过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的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考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料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发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往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暨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南大学招生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。</w:t>
      </w:r>
    </w:p>
    <w:p w14:paraId="397DDCBD" w14:textId="77777777" w:rsidR="005B196F" w:rsidRPr="00390AEC" w:rsidRDefault="005B196F" w:rsidP="005B196F">
      <w:pPr>
        <w:spacing w:line="0" w:lineRule="atLeast"/>
        <w:ind w:firstLineChars="150" w:firstLine="287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MS UI Gothic" w:hint="eastAsia"/>
          <w:szCs w:val="21"/>
          <w:lang w:eastAsia="zh-CN"/>
        </w:rPr>
        <w:t>面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试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内容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: 确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认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考生的素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质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,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考理由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和中文水平等。</w:t>
      </w:r>
    </w:p>
    <w:p w14:paraId="2C8A125B" w14:textId="214DD169" w:rsidR="005B196F" w:rsidRPr="00390AEC" w:rsidRDefault="005B196F" w:rsidP="005B196F">
      <w:pPr>
        <w:spacing w:line="0" w:lineRule="atLeast"/>
        <w:ind w:firstLineChars="150" w:firstLine="287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MS UI Gothic" w:hint="eastAsia"/>
          <w:szCs w:val="21"/>
          <w:lang w:eastAsia="zh-CN"/>
        </w:rPr>
        <w:t>面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试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地点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: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东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京</w:t>
      </w:r>
    </w:p>
    <w:p w14:paraId="47EF02C7" w14:textId="77777777" w:rsidR="005B196F" w:rsidRPr="00390AEC" w:rsidRDefault="005B196F" w:rsidP="005B196F">
      <w:pPr>
        <w:spacing w:line="0" w:lineRule="atLeast"/>
        <w:ind w:firstLineChars="150" w:firstLine="287"/>
        <w:rPr>
          <w:rFonts w:ascii="Meiryo UI" w:eastAsia="Meiryo UI" w:hAnsi="Meiryo UI" w:cs="Times New Roman"/>
          <w:szCs w:val="21"/>
          <w:lang w:eastAsia="zh-CN"/>
        </w:rPr>
      </w:pP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经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学校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审查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合格后，由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暨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南大学招生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处发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出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预录</w:t>
      </w:r>
      <w:r w:rsidR="002B73E0" w:rsidRPr="00390AEC">
        <w:rPr>
          <w:rFonts w:ascii="Meiryo UI" w:eastAsia="Meiryo UI" w:hAnsi="Meiryo UI" w:cs="Microsoft YaHei" w:hint="eastAsia"/>
          <w:szCs w:val="21"/>
          <w:lang w:eastAsia="zh-CN"/>
        </w:rPr>
        <w:t>取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通知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书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。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br/>
        <w:t>   </w:t>
      </w:r>
    </w:p>
    <w:p w14:paraId="374A5E57" w14:textId="77777777" w:rsidR="005B196F" w:rsidRPr="00390AEC" w:rsidRDefault="005B196F" w:rsidP="005B196F">
      <w:pPr>
        <w:spacing w:line="0" w:lineRule="atLeast"/>
        <w:rPr>
          <w:rFonts w:ascii="Meiryo UI" w:eastAsia="Meiryo UI" w:hAnsi="Meiryo UI" w:cs="Times New Roman"/>
          <w:szCs w:val="21"/>
          <w:lang w:eastAsia="zh-CN"/>
        </w:rPr>
      </w:pPr>
      <w:r w:rsidRPr="00390AEC">
        <w:rPr>
          <w:rFonts w:ascii="Meiryo UI" w:eastAsia="Meiryo UI" w:hAnsi="Meiryo UI" w:cs="Times New Roman" w:hint="eastAsia"/>
          <w:szCs w:val="21"/>
          <w:lang w:eastAsia="zh-CN"/>
        </w:rPr>
        <w:t>４．上述申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请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在</w:t>
      </w:r>
      <w:r w:rsidR="002B73E0" w:rsidRPr="00390AEC">
        <w:rPr>
          <w:rFonts w:ascii="Meiryo UI" w:eastAsia="Meiryo UI" w:hAnsi="Meiryo UI" w:cs="Times New Roman" w:hint="eastAsia"/>
          <w:szCs w:val="21"/>
          <w:lang w:eastAsia="zh-CN"/>
        </w:rPr>
        <w:t>每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年6月底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结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束.但是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名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料里如有弄虚作假之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处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，由考生本人</w:t>
      </w:r>
      <w:r w:rsidR="002B73E0" w:rsidRPr="00390AEC">
        <w:rPr>
          <w:rFonts w:ascii="Meiryo UI" w:eastAsia="Meiryo UI" w:hAnsi="Meiryo UI" w:cs="Microsoft YaHei" w:hint="eastAsia"/>
          <w:szCs w:val="21"/>
          <w:lang w:eastAsia="zh-CN"/>
        </w:rPr>
        <w:t>承担</w:t>
      </w:r>
      <w:r w:rsidR="002B73E0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责</w:t>
      </w:r>
      <w:r w:rsidR="002B73E0" w:rsidRPr="00390AEC">
        <w:rPr>
          <w:rFonts w:ascii="Meiryo UI" w:eastAsia="Meiryo UI" w:hAnsi="Meiryo UI" w:cs="Meiryo UI" w:hint="eastAsia"/>
          <w:szCs w:val="21"/>
          <w:lang w:eastAsia="zh-CN"/>
        </w:rPr>
        <w:t>任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。</w:t>
      </w:r>
    </w:p>
    <w:p w14:paraId="3B120579" w14:textId="77777777" w:rsidR="002B73E0" w:rsidRPr="00390AEC" w:rsidRDefault="005B196F" w:rsidP="005B196F">
      <w:pPr>
        <w:spacing w:line="0" w:lineRule="atLeast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Times New Roman" w:hint="eastAsia"/>
          <w:szCs w:val="21"/>
          <w:lang w:eastAsia="zh-CN"/>
        </w:rPr>
        <w:t>   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br/>
        <w:t>５．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暨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南大学</w:t>
      </w:r>
      <w:r w:rsidR="002B73E0" w:rsidRPr="00390AEC">
        <w:rPr>
          <w:rFonts w:ascii="Meiryo UI" w:eastAsia="Meiryo UI" w:hAnsi="Meiryo UI" w:cs="Times New Roman" w:hint="eastAsia"/>
          <w:szCs w:val="21"/>
          <w:lang w:eastAsia="zh-CN"/>
        </w:rPr>
        <w:t>招生</w:t>
      </w:r>
      <w:r w:rsidR="002B73E0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办</w:t>
      </w:r>
      <w:r w:rsidR="002B73E0" w:rsidRPr="00390AEC">
        <w:rPr>
          <w:rFonts w:ascii="Meiryo UI" w:eastAsia="Meiryo UI" w:hAnsi="Meiryo UI" w:cs="Meiryo UI" w:hint="eastAsia"/>
          <w:szCs w:val="21"/>
          <w:lang w:eastAsia="zh-CN"/>
        </w:rPr>
        <w:t>公室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将在</w:t>
      </w:r>
      <w:r w:rsidR="002B73E0" w:rsidRPr="00390AEC">
        <w:rPr>
          <w:rFonts w:ascii="Meiryo UI" w:eastAsia="Meiryo UI" w:hAnsi="Meiryo UI" w:cs="MS UI Gothic" w:hint="eastAsia"/>
          <w:szCs w:val="21"/>
          <w:lang w:eastAsia="zh-CN"/>
        </w:rPr>
        <w:t>8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月</w:t>
      </w:r>
      <w:r w:rsidR="00EB297D" w:rsidRPr="00390AEC">
        <w:rPr>
          <w:rFonts w:ascii="Meiryo UI" w:eastAsia="Meiryo UI" w:hAnsi="Meiryo UI" w:cs="MS UI Gothic" w:hint="eastAsia"/>
          <w:szCs w:val="21"/>
          <w:lang w:eastAsia="zh-CN"/>
        </w:rPr>
        <w:t>初前后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，把正式的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录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取通知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书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以及入学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须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知等相关材料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发</w:t>
      </w:r>
      <w:r w:rsidR="002B73E0" w:rsidRPr="00390AEC">
        <w:rPr>
          <w:rFonts w:ascii="Meiryo UI" w:eastAsia="Meiryo UI" w:hAnsi="Meiryo UI" w:cs="MS UI Gothic" w:hint="eastAsia"/>
          <w:szCs w:val="21"/>
          <w:lang w:eastAsia="zh-CN"/>
        </w:rPr>
        <w:t>到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日本校友会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。日本校</w:t>
      </w:r>
    </w:p>
    <w:p w14:paraId="3D68D2F1" w14:textId="77777777" w:rsidR="005861E9" w:rsidRPr="00390AEC" w:rsidRDefault="005B196F" w:rsidP="002B73E0">
      <w:pPr>
        <w:spacing w:line="0" w:lineRule="atLeast"/>
        <w:ind w:firstLineChars="200" w:firstLine="382"/>
        <w:rPr>
          <w:rFonts w:ascii="Meiryo UI" w:eastAsia="Meiryo UI" w:hAnsi="Meiryo UI" w:cs="Microsoft YaHei"/>
          <w:szCs w:val="21"/>
          <w:lang w:eastAsia="zh-CN"/>
        </w:rPr>
      </w:pPr>
      <w:r w:rsidRPr="00390AEC">
        <w:rPr>
          <w:rFonts w:ascii="Meiryo UI" w:eastAsia="Meiryo UI" w:hAnsi="Meiryo UI" w:cs="MS UI Gothic" w:hint="eastAsia"/>
          <w:szCs w:val="21"/>
          <w:lang w:eastAsia="zh-CN"/>
        </w:rPr>
        <w:t>友会在收到正式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录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取通知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书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等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料后，将通知並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转发给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考生。考生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收到正式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录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取通知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书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后、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带齐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所有的正本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</w:p>
    <w:p w14:paraId="7971352C" w14:textId="77777777" w:rsidR="005861E9" w:rsidRPr="00390AEC" w:rsidRDefault="005B196F" w:rsidP="005861E9">
      <w:pPr>
        <w:spacing w:line="0" w:lineRule="atLeast"/>
        <w:ind w:firstLineChars="200" w:firstLine="382"/>
        <w:rPr>
          <w:rFonts w:ascii="Meiryo UI" w:eastAsia="Meiryo UI" w:hAnsi="Meiryo UI" w:cs="Microsoft YaHei"/>
          <w:szCs w:val="21"/>
          <w:lang w:eastAsia="zh-CN"/>
        </w:rPr>
      </w:pPr>
      <w:r w:rsidRPr="00390AEC">
        <w:rPr>
          <w:rFonts w:ascii="Meiryo UI" w:eastAsia="Meiryo UI" w:hAnsi="Meiryo UI" w:cs="MS UI Gothic" w:hint="eastAsia"/>
          <w:szCs w:val="21"/>
          <w:lang w:eastAsia="zh-CN"/>
        </w:rPr>
        <w:t>料，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按照入学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须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知</w:t>
      </w:r>
      <w:r w:rsidR="005861E9" w:rsidRPr="00390AEC">
        <w:rPr>
          <w:rFonts w:ascii="Meiryo UI" w:eastAsia="Meiryo UI" w:hAnsi="Meiryo UI" w:cs="Times New Roman" w:hint="eastAsia"/>
          <w:szCs w:val="21"/>
          <w:lang w:eastAsia="zh-CN"/>
        </w:rPr>
        <w:t>上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指定日期（9月初）到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暨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南大学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到，并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缴纳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学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费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、宿舍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费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等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费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用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，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过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期者将被取消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录</w:t>
      </w:r>
    </w:p>
    <w:p w14:paraId="0711E015" w14:textId="77777777" w:rsidR="005B196F" w:rsidRPr="00390AEC" w:rsidRDefault="005B196F" w:rsidP="005861E9">
      <w:pPr>
        <w:spacing w:line="0" w:lineRule="atLeast"/>
        <w:ind w:firstLineChars="200" w:firstLine="382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MS UI Gothic" w:hint="eastAsia"/>
          <w:szCs w:val="21"/>
          <w:lang w:eastAsia="zh-CN"/>
        </w:rPr>
        <w:t>取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MS UI Gothic" w:hint="eastAsia"/>
          <w:szCs w:val="21"/>
          <w:lang w:eastAsia="zh-CN"/>
        </w:rPr>
        <w:t>格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。</w:t>
      </w:r>
    </w:p>
    <w:p w14:paraId="53CE4C49" w14:textId="77777777" w:rsidR="005861E9" w:rsidRPr="00390AEC" w:rsidRDefault="005861E9" w:rsidP="005861E9">
      <w:pPr>
        <w:spacing w:line="0" w:lineRule="atLeast"/>
        <w:ind w:firstLineChars="200" w:firstLine="382"/>
        <w:rPr>
          <w:rFonts w:ascii="Meiryo UI" w:eastAsia="Meiryo UI" w:hAnsi="Meiryo UI" w:cs="MS UI Gothic"/>
          <w:szCs w:val="21"/>
          <w:lang w:eastAsia="zh-CN"/>
        </w:rPr>
      </w:pPr>
    </w:p>
    <w:p w14:paraId="2C517160" w14:textId="77777777" w:rsidR="005B196F" w:rsidRPr="00390AEC" w:rsidRDefault="005B196F" w:rsidP="005B196F">
      <w:pPr>
        <w:spacing w:line="0" w:lineRule="atLeast"/>
        <w:rPr>
          <w:rFonts w:ascii="Meiryo UI" w:eastAsia="Meiryo UI" w:hAnsi="Meiryo UI" w:cs="MS UI Gothic"/>
          <w:szCs w:val="21"/>
          <w:lang w:eastAsia="zh-CN"/>
        </w:rPr>
      </w:pPr>
      <w:r w:rsidRPr="00390AEC">
        <w:rPr>
          <w:rFonts w:ascii="Meiryo UI" w:eastAsia="Meiryo UI" w:hAnsi="Meiryo UI" w:cs="SimSun" w:hint="eastAsia"/>
          <w:szCs w:val="21"/>
          <w:lang w:eastAsia="zh-CN"/>
        </w:rPr>
        <w:t xml:space="preserve">  *网上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名从4月中旬开始,除网上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报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名表以外的上述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资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料准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备齐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全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时</w:t>
      </w:r>
      <w:r w:rsidRPr="00390AEC">
        <w:rPr>
          <w:rFonts w:ascii="Meiryo UI" w:eastAsia="Meiryo UI" w:hAnsi="Meiryo UI" w:cs="Meiryo UI" w:hint="eastAsia"/>
          <w:szCs w:val="21"/>
          <w:lang w:eastAsia="zh-CN"/>
        </w:rPr>
        <w:t>，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请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与日本校友会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联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系,以便安排面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试</w:t>
      </w:r>
      <w:r w:rsidRPr="00390AEC">
        <w:rPr>
          <w:rFonts w:ascii="Meiryo UI" w:eastAsia="Meiryo UI" w:hAnsi="Meiryo UI" w:cs="SimSun" w:hint="eastAsia"/>
          <w:szCs w:val="21"/>
          <w:lang w:eastAsia="zh-CN"/>
        </w:rPr>
        <w:t>.</w:t>
      </w:r>
    </w:p>
    <w:p w14:paraId="4B773615" w14:textId="77777777" w:rsidR="005B196F" w:rsidRPr="00390AEC" w:rsidRDefault="005B196F" w:rsidP="00230688">
      <w:pPr>
        <w:spacing w:line="0" w:lineRule="atLeast"/>
        <w:ind w:leftChars="100" w:left="191" w:firstLineChars="50" w:firstLine="96"/>
        <w:rPr>
          <w:rFonts w:ascii="Meiryo UI" w:eastAsia="Meiryo UI" w:hAnsi="Meiryo UI" w:cs="Times New Roman"/>
          <w:szCs w:val="21"/>
          <w:lang w:eastAsia="zh-CN"/>
        </w:rPr>
      </w:pPr>
      <w:r w:rsidRPr="00390AEC">
        <w:rPr>
          <w:rFonts w:ascii="Meiryo UI" w:eastAsia="Meiryo UI" w:hAnsi="Meiryo UI" w:cs="Times New Roman" w:hint="eastAsia"/>
          <w:szCs w:val="21"/>
          <w:lang w:eastAsia="zh-CN"/>
        </w:rPr>
        <w:br/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暨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>南大学日本</w:t>
      </w:r>
      <w:r w:rsidR="003B1F3D" w:rsidRPr="00390AEC">
        <w:rPr>
          <w:rFonts w:ascii="Meiryo UI" w:eastAsia="Meiryo UI" w:hAnsi="Meiryo UI" w:cs="Times New Roman" w:hint="eastAsia"/>
          <w:szCs w:val="21"/>
          <w:lang w:eastAsia="zh-CN"/>
        </w:rPr>
        <w:t>招生</w:t>
      </w:r>
      <w:r w:rsidR="003B1F3D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处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联络</w:t>
      </w:r>
      <w:r w:rsidRPr="00390AEC">
        <w:rPr>
          <w:rFonts w:ascii="Meiryo UI" w:eastAsia="Meiryo UI" w:hAnsi="Meiryo UI" w:cs="Times New Roman" w:hint="eastAsia"/>
          <w:szCs w:val="21"/>
          <w:lang w:eastAsia="zh-CN"/>
        </w:rPr>
        <w:t xml:space="preserve">方式:　</w:t>
      </w:r>
      <w:r w:rsidR="00230688" w:rsidRPr="00390AEC">
        <w:rPr>
          <w:rFonts w:ascii="Meiryo UI" w:eastAsia="Meiryo UI" w:hAnsi="Meiryo UI" w:cs="Times New Roman" w:hint="eastAsia"/>
          <w:szCs w:val="21"/>
          <w:lang w:eastAsia="zh-CN"/>
        </w:rPr>
        <w:t xml:space="preserve"> </w:t>
      </w:r>
      <w:r w:rsidR="00230688" w:rsidRPr="00390AEC">
        <w:rPr>
          <w:rFonts w:ascii="Meiryo UI" w:eastAsia="Meiryo UI" w:hAnsi="Meiryo UI" w:cs="Times New Roman"/>
          <w:szCs w:val="21"/>
          <w:lang w:eastAsia="zh-CN"/>
        </w:rPr>
        <w:t xml:space="preserve">  </w:t>
      </w:r>
    </w:p>
    <w:p w14:paraId="3762A509" w14:textId="77777777" w:rsidR="003B1F3D" w:rsidRPr="00390AEC" w:rsidRDefault="005B196F" w:rsidP="003B1F3D">
      <w:pPr>
        <w:spacing w:line="0" w:lineRule="atLeast"/>
        <w:ind w:firstLineChars="300" w:firstLine="573"/>
        <w:rPr>
          <w:rFonts w:ascii="Meiryo UI" w:eastAsia="Meiryo UI" w:hAnsi="Meiryo UI" w:cs="ＭＳ ゴシック"/>
          <w:lang w:eastAsia="zh-CN"/>
        </w:rPr>
      </w:pPr>
      <w:r w:rsidRPr="00390AEC">
        <w:rPr>
          <w:rFonts w:ascii="Meiryo UI" w:eastAsia="Meiryo UI" w:hAnsi="Meiryo UI" w:cs="Times New Roman" w:hint="eastAsia"/>
          <w:szCs w:val="21"/>
          <w:lang w:eastAsia="zh-CN"/>
        </w:rPr>
        <w:t>住所：</w:t>
      </w:r>
      <w:r w:rsidR="003B1F3D" w:rsidRPr="00390AEC">
        <w:rPr>
          <w:rFonts w:ascii="Meiryo UI" w:eastAsia="Meiryo UI" w:hAnsi="Meiryo UI" w:cs="Times New Roman" w:hint="eastAsia"/>
          <w:szCs w:val="21"/>
          <w:lang w:eastAsia="zh-CN"/>
        </w:rPr>
        <w:t xml:space="preserve">〒104-0061　東京都中央区銀座8-2-12　</w:t>
      </w:r>
      <w:r w:rsidR="002D0764" w:rsidRPr="00390AEC">
        <w:rPr>
          <w:rFonts w:ascii="Meiryo UI" w:eastAsia="Meiryo UI" w:hAnsi="Meiryo UI" w:hint="eastAsia"/>
          <w:lang w:eastAsia="zh-CN"/>
        </w:rPr>
        <w:t xml:space="preserve">東京華僑会館内６F　</w:t>
      </w:r>
      <w:r w:rsidR="00327835" w:rsidRPr="00390AEC">
        <w:rPr>
          <w:rFonts w:ascii="Meiryo UI" w:eastAsia="Meiryo UI" w:hAnsi="Meiryo UI" w:hint="eastAsia"/>
          <w:lang w:eastAsia="zh-CN"/>
        </w:rPr>
        <w:t>東京華僑総会</w:t>
      </w:r>
      <w:r w:rsidR="003B1F3D" w:rsidRPr="00390AEC">
        <w:rPr>
          <w:rFonts w:ascii="Meiryo UI" w:eastAsia="Meiryo UI" w:hAnsi="Meiryo UI" w:hint="eastAsia"/>
          <w:lang w:eastAsia="zh-CN"/>
        </w:rPr>
        <w:t xml:space="preserve">内　</w:t>
      </w:r>
      <w:r w:rsidRPr="00390AEC">
        <w:rPr>
          <w:rFonts w:ascii="Meiryo UI" w:eastAsia="Meiryo UI" w:hAnsi="Meiryo UI" w:cs="ＭＳ ゴシック"/>
          <w:lang w:eastAsia="zh-CN"/>
        </w:rPr>
        <w:t xml:space="preserve"> </w:t>
      </w:r>
    </w:p>
    <w:p w14:paraId="5E622934" w14:textId="77777777" w:rsidR="002D0764" w:rsidRPr="00390AEC" w:rsidRDefault="005B196F" w:rsidP="002D0764">
      <w:pPr>
        <w:spacing w:line="0" w:lineRule="atLeast"/>
        <w:ind w:firstLineChars="250" w:firstLine="478"/>
        <w:rPr>
          <w:rFonts w:ascii="Meiryo UI" w:eastAsia="Meiryo UI" w:hAnsi="Meiryo UI" w:cs="ＭＳ ゴシック"/>
          <w:lang w:eastAsia="zh-CN"/>
        </w:rPr>
      </w:pPr>
      <w:r w:rsidRPr="00390AEC">
        <w:rPr>
          <w:rFonts w:ascii="Meiryo UI" w:eastAsia="Meiryo UI" w:hAnsi="Meiryo UI" w:cs="ＭＳ ゴシック"/>
          <w:lang w:eastAsia="zh-CN"/>
        </w:rPr>
        <w:t xml:space="preserve"> 担当:</w:t>
      </w:r>
      <w:r w:rsidR="00F32749" w:rsidRPr="00390AEC">
        <w:rPr>
          <w:rFonts w:ascii="Meiryo UI" w:eastAsia="Meiryo UI" w:hAnsi="Meiryo UI" w:hint="eastAsia"/>
          <w:kern w:val="0"/>
          <w:lang w:eastAsia="zh-CN"/>
        </w:rPr>
        <w:t xml:space="preserve"> 王莉莎</w:t>
      </w:r>
      <w:r w:rsidR="00230688" w:rsidRPr="00390AEC">
        <w:rPr>
          <w:rFonts w:ascii="Meiryo UI" w:eastAsia="Meiryo UI" w:hAnsi="Meiryo UI" w:cs="ＭＳ ゴシック"/>
          <w:lang w:eastAsia="zh-CN"/>
        </w:rPr>
        <w:t xml:space="preserve">   </w:t>
      </w:r>
      <w:r w:rsidR="00230688" w:rsidRPr="00390AEC">
        <w:rPr>
          <w:rFonts w:ascii="Meiryo UI" w:eastAsia="Meiryo UI" w:hAnsi="Meiryo UI" w:cs="Times New Roman" w:hint="eastAsia"/>
          <w:lang w:eastAsia="zh-CN"/>
        </w:rPr>
        <w:t>TEL</w:t>
      </w:r>
      <w:r w:rsidRPr="00390AEC">
        <w:rPr>
          <w:rFonts w:ascii="Meiryo UI" w:eastAsia="Meiryo UI" w:hAnsi="Meiryo UI" w:cs="Times New Roman" w:hint="eastAsia"/>
          <w:lang w:eastAsia="zh-CN"/>
        </w:rPr>
        <w:t>：</w:t>
      </w:r>
      <w:r w:rsidR="00F32749" w:rsidRPr="00390AEC">
        <w:rPr>
          <w:rFonts w:ascii="Meiryo UI" w:eastAsia="Meiryo UI" w:hAnsi="Meiryo UI"/>
          <w:kern w:val="0"/>
          <w:lang w:eastAsia="zh-CN"/>
        </w:rPr>
        <w:t>03-3571-7611</w:t>
      </w:r>
      <w:r w:rsidRPr="00390AEC">
        <w:rPr>
          <w:rFonts w:ascii="Meiryo UI" w:eastAsia="Meiryo UI" w:hAnsi="Meiryo UI" w:cs="Times New Roman" w:hint="eastAsia"/>
          <w:lang w:eastAsia="zh-CN"/>
        </w:rPr>
        <w:t>    FAX:</w:t>
      </w:r>
      <w:r w:rsidR="00F32749" w:rsidRPr="00390AEC">
        <w:rPr>
          <w:rFonts w:ascii="Meiryo UI" w:eastAsia="Meiryo UI" w:hAnsi="Meiryo UI"/>
          <w:kern w:val="0"/>
          <w:lang w:eastAsia="zh-CN"/>
        </w:rPr>
        <w:t xml:space="preserve"> 03-3572-9657</w:t>
      </w:r>
    </w:p>
    <w:p w14:paraId="76D38F0C" w14:textId="77777777" w:rsidR="002D0764" w:rsidRPr="00390AEC" w:rsidRDefault="005B196F" w:rsidP="002D0764">
      <w:pPr>
        <w:spacing w:line="0" w:lineRule="atLeast"/>
        <w:ind w:firstLineChars="300" w:firstLine="573"/>
        <w:rPr>
          <w:rFonts w:ascii="Meiryo UI" w:eastAsia="Meiryo UI" w:hAnsi="Meiryo UI" w:cs="Times New Roman"/>
          <w:szCs w:val="21"/>
          <w:lang w:eastAsia="zh-CN"/>
        </w:rPr>
      </w:pPr>
      <w:r w:rsidRPr="00390AEC">
        <w:rPr>
          <w:rFonts w:ascii="Meiryo UI" w:eastAsia="Meiryo UI" w:hAnsi="Meiryo UI" w:cs="Times New Roman" w:hint="eastAsia"/>
          <w:szCs w:val="21"/>
          <w:lang w:eastAsia="zh-CN"/>
        </w:rPr>
        <w:t>咨</w:t>
      </w:r>
      <w:r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询时间</w:t>
      </w:r>
      <w:r w:rsidRPr="00390AEC">
        <w:rPr>
          <w:rFonts w:ascii="Meiryo UI" w:eastAsia="Meiryo UI" w:hAnsi="Meiryo UI" w:cs="ＭＳ ゴシック" w:hint="eastAsia"/>
          <w:szCs w:val="21"/>
          <w:lang w:eastAsia="zh-CN"/>
        </w:rPr>
        <w:t>：</w:t>
      </w:r>
      <w:r w:rsidR="002D0764" w:rsidRPr="00390AEC">
        <w:rPr>
          <w:rFonts w:ascii="Meiryo UI" w:eastAsia="Meiryo UI" w:hAnsi="Meiryo UI" w:cs="Times New Roman" w:hint="eastAsia"/>
          <w:szCs w:val="21"/>
          <w:lang w:eastAsia="zh-CN"/>
        </w:rPr>
        <w:t>周一至周五10:00～16:00(日本</w:t>
      </w:r>
      <w:r w:rsidR="002D0764" w:rsidRPr="00390AEC">
        <w:rPr>
          <w:rFonts w:ascii="Microsoft YaHei" w:eastAsia="Microsoft YaHei" w:hAnsi="Microsoft YaHei" w:cs="Microsoft YaHei" w:hint="eastAsia"/>
          <w:szCs w:val="21"/>
          <w:lang w:eastAsia="zh-CN"/>
        </w:rPr>
        <w:t>节</w:t>
      </w:r>
      <w:r w:rsidR="002D0764" w:rsidRPr="00390AEC">
        <w:rPr>
          <w:rFonts w:ascii="Meiryo UI" w:eastAsia="Meiryo UI" w:hAnsi="Meiryo UI" w:cs="ＭＳ ゴシック" w:hint="eastAsia"/>
          <w:szCs w:val="21"/>
          <w:lang w:eastAsia="zh-CN"/>
        </w:rPr>
        <w:t>假日休息</w:t>
      </w:r>
      <w:r w:rsidR="002D0764" w:rsidRPr="00390AEC">
        <w:rPr>
          <w:rFonts w:ascii="Meiryo UI" w:eastAsia="Meiryo UI" w:hAnsi="Meiryo UI" w:cs="Times New Roman" w:hint="eastAsia"/>
          <w:szCs w:val="21"/>
          <w:lang w:eastAsia="zh-CN"/>
        </w:rPr>
        <w:t>)</w:t>
      </w:r>
    </w:p>
    <w:p w14:paraId="2D23B36D" w14:textId="77777777" w:rsidR="00144302" w:rsidRPr="00390AEC" w:rsidRDefault="00144302" w:rsidP="002D0764">
      <w:pPr>
        <w:spacing w:line="0" w:lineRule="atLeast"/>
        <w:ind w:firstLineChars="300" w:firstLine="573"/>
        <w:rPr>
          <w:rFonts w:ascii="Meiryo UI" w:eastAsia="Meiryo UI" w:hAnsi="Meiryo UI" w:cs="Times New Roman"/>
          <w:szCs w:val="21"/>
        </w:rPr>
      </w:pPr>
      <w:r w:rsidRPr="00390AEC">
        <w:rPr>
          <w:rFonts w:ascii="Meiryo UI" w:eastAsia="Meiryo UI" w:hAnsi="Meiryo UI" w:cs="Times New Roman"/>
          <w:szCs w:val="21"/>
          <w:lang w:eastAsia="zh-CN"/>
        </w:rPr>
        <w:t xml:space="preserve">E-mail:  </w:t>
      </w:r>
      <w:hyperlink r:id="rId7" w:history="1">
        <w:r w:rsidR="002D0764" w:rsidRPr="00390AEC">
          <w:rPr>
            <w:rStyle w:val="a3"/>
            <w:rFonts w:ascii="Meiryo UI" w:eastAsia="Meiryo UI" w:hAnsi="Meiryo UI" w:cs="Times New Roman" w:hint="eastAsia"/>
            <w:b/>
            <w:bCs/>
            <w:szCs w:val="21"/>
          </w:rPr>
          <w:t>lisa.w@tokyo-chinese.com</w:t>
        </w:r>
      </w:hyperlink>
      <w:r w:rsidR="002D0764" w:rsidRPr="00390AEC">
        <w:rPr>
          <w:rFonts w:ascii="Meiryo UI" w:eastAsia="Meiryo UI" w:hAnsi="Meiryo UI" w:cs="Times New Roman" w:hint="eastAsia"/>
          <w:b/>
          <w:bCs/>
          <w:color w:val="0070C0"/>
          <w:szCs w:val="21"/>
        </w:rPr>
        <w:t xml:space="preserve"> </w:t>
      </w:r>
      <w:r w:rsidR="002D0764" w:rsidRPr="00390AEC">
        <w:rPr>
          <w:rFonts w:ascii="Meiryo UI" w:eastAsia="Meiryo UI" w:hAnsi="Meiryo UI" w:cs="Times New Roman" w:hint="eastAsia"/>
          <w:szCs w:val="21"/>
        </w:rPr>
        <w:t>または、</w:t>
      </w:r>
      <w:r w:rsidR="002D0764" w:rsidRPr="00390AEC">
        <w:rPr>
          <w:rFonts w:ascii="Meiryo UI" w:eastAsia="Meiryo UI" w:hAnsi="Meiryo UI" w:cs="Times New Roman" w:hint="eastAsia"/>
          <w:b/>
          <w:color w:val="0070C0"/>
          <w:szCs w:val="21"/>
          <w:lang w:eastAsia="zh-CN"/>
        </w:rPr>
        <w:t>jinan_japan@yahoo.co.jp</w:t>
      </w:r>
    </w:p>
    <w:sectPr w:rsidR="00144302" w:rsidRPr="00390AEC" w:rsidSect="005B196F">
      <w:pgSz w:w="11906" w:h="16838" w:code="9"/>
      <w:pgMar w:top="680" w:right="794" w:bottom="680" w:left="794" w:header="851" w:footer="992" w:gutter="0"/>
      <w:cols w:space="425"/>
      <w:docGrid w:type="linesAndChars" w:linePitch="286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62F6" w14:textId="77777777" w:rsidR="00115D6D" w:rsidRDefault="00115D6D" w:rsidP="007E3948">
      <w:r>
        <w:separator/>
      </w:r>
    </w:p>
  </w:endnote>
  <w:endnote w:type="continuationSeparator" w:id="0">
    <w:p w14:paraId="523A84E0" w14:textId="77777777" w:rsidR="00115D6D" w:rsidRDefault="00115D6D" w:rsidP="007E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altName w:val="Times New Roma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5671" w14:textId="77777777" w:rsidR="00115D6D" w:rsidRDefault="00115D6D" w:rsidP="007E3948">
      <w:r>
        <w:separator/>
      </w:r>
    </w:p>
  </w:footnote>
  <w:footnote w:type="continuationSeparator" w:id="0">
    <w:p w14:paraId="489B0CB4" w14:textId="77777777" w:rsidR="00115D6D" w:rsidRDefault="00115D6D" w:rsidP="007E3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96F"/>
    <w:rsid w:val="000A50E9"/>
    <w:rsid w:val="000D7AEC"/>
    <w:rsid w:val="000F36F6"/>
    <w:rsid w:val="00115D6D"/>
    <w:rsid w:val="00144302"/>
    <w:rsid w:val="00230688"/>
    <w:rsid w:val="002B73E0"/>
    <w:rsid w:val="002B78DC"/>
    <w:rsid w:val="002D0764"/>
    <w:rsid w:val="00302CF7"/>
    <w:rsid w:val="00327835"/>
    <w:rsid w:val="00335846"/>
    <w:rsid w:val="00371AB9"/>
    <w:rsid w:val="00390AEC"/>
    <w:rsid w:val="003B1F3D"/>
    <w:rsid w:val="00493644"/>
    <w:rsid w:val="004C40B4"/>
    <w:rsid w:val="004D3423"/>
    <w:rsid w:val="00505134"/>
    <w:rsid w:val="00520F8B"/>
    <w:rsid w:val="005861E9"/>
    <w:rsid w:val="005B196F"/>
    <w:rsid w:val="005E787F"/>
    <w:rsid w:val="00624111"/>
    <w:rsid w:val="007C188E"/>
    <w:rsid w:val="007E3948"/>
    <w:rsid w:val="008869C5"/>
    <w:rsid w:val="008B0F5B"/>
    <w:rsid w:val="008D6716"/>
    <w:rsid w:val="009045B0"/>
    <w:rsid w:val="009A0916"/>
    <w:rsid w:val="009F392B"/>
    <w:rsid w:val="00B96A95"/>
    <w:rsid w:val="00C46092"/>
    <w:rsid w:val="00E60547"/>
    <w:rsid w:val="00E640A6"/>
    <w:rsid w:val="00EB297D"/>
    <w:rsid w:val="00F32749"/>
    <w:rsid w:val="00F94C40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196C5"/>
  <w15:docId w15:val="{32102825-18F0-461D-98E2-344C2899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68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3068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3068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E3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3948"/>
  </w:style>
  <w:style w:type="paragraph" w:styleId="a7">
    <w:name w:val="footer"/>
    <w:basedOn w:val="a"/>
    <w:link w:val="a8"/>
    <w:uiPriority w:val="99"/>
    <w:unhideWhenUsed/>
    <w:rsid w:val="007E39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3948"/>
  </w:style>
  <w:style w:type="paragraph" w:styleId="a9">
    <w:name w:val="Plain Text"/>
    <w:basedOn w:val="a"/>
    <w:link w:val="aa"/>
    <w:uiPriority w:val="99"/>
    <w:unhideWhenUsed/>
    <w:rsid w:val="00327835"/>
    <w:pPr>
      <w:jc w:val="left"/>
    </w:pPr>
    <w:rPr>
      <w:rFonts w:ascii="Calibri" w:eastAsia="SimSun" w:hAnsi="Courier New" w:cs="Courier New"/>
      <w:szCs w:val="21"/>
      <w:lang w:eastAsia="zh-CN"/>
    </w:rPr>
  </w:style>
  <w:style w:type="character" w:customStyle="1" w:styleId="aa">
    <w:name w:val="書式なし (文字)"/>
    <w:basedOn w:val="a0"/>
    <w:link w:val="a9"/>
    <w:uiPriority w:val="99"/>
    <w:rsid w:val="00327835"/>
    <w:rPr>
      <w:rFonts w:ascii="Calibri" w:eastAsia="SimSun" w:hAnsi="Courier New" w:cs="Courier New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a.w@tokyo-chines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xlz.j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啓功 金</dc:creator>
  <cp:lastModifiedBy>王 莉莎</cp:lastModifiedBy>
  <cp:revision>8</cp:revision>
  <dcterms:created xsi:type="dcterms:W3CDTF">2020-12-21T05:46:00Z</dcterms:created>
  <dcterms:modified xsi:type="dcterms:W3CDTF">2021-05-26T06:29:00Z</dcterms:modified>
</cp:coreProperties>
</file>